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CBF01">
      <w:pPr>
        <w:spacing w:line="360" w:lineRule="auto"/>
        <w:jc w:val="center"/>
        <w:rPr>
          <w:rFonts w:ascii="宋体" w:hAnsi="宋体"/>
          <w:b/>
          <w:spacing w:val="20"/>
          <w:sz w:val="28"/>
          <w:szCs w:val="28"/>
        </w:rPr>
      </w:pPr>
      <w:r>
        <w:rPr>
          <w:rFonts w:hint="eastAsia" w:ascii="黑体" w:hAnsi="黑体" w:eastAsia="黑体" w:cs="仿宋_GB2312"/>
          <w:b/>
          <w:bCs/>
          <w:sz w:val="36"/>
          <w:szCs w:val="36"/>
        </w:rPr>
        <w:t>赤峰学院附属医院</w:t>
      </w:r>
      <w:r>
        <w:rPr>
          <w:rFonts w:hint="eastAsia" w:ascii="黑体" w:hAnsi="黑体" w:eastAsia="黑体" w:cs="仿宋_GB2312"/>
          <w:b/>
          <w:bCs/>
          <w:sz w:val="36"/>
          <w:szCs w:val="36"/>
          <w:lang w:val="en-US" w:eastAsia="zh-CN"/>
        </w:rPr>
        <w:t>药物</w:t>
      </w:r>
      <w:r>
        <w:rPr>
          <w:rFonts w:hint="eastAsia" w:ascii="黑体" w:hAnsi="黑体" w:eastAsia="黑体" w:cs="仿宋_GB2312"/>
          <w:b/>
          <w:bCs/>
          <w:sz w:val="36"/>
          <w:szCs w:val="36"/>
        </w:rPr>
        <w:t>临床试验</w:t>
      </w:r>
      <w:r>
        <w:rPr>
          <w:rFonts w:hint="eastAsia" w:ascii="黑体" w:hAnsi="黑体" w:eastAsia="黑体" w:cs="仿宋_GB2312"/>
          <w:b/>
          <w:bCs/>
          <w:sz w:val="36"/>
          <w:szCs w:val="36"/>
          <w:lang w:eastAsia="zh-CN"/>
        </w:rPr>
        <w:t>协议</w:t>
      </w:r>
      <w:r>
        <w:rPr>
          <w:rFonts w:hint="eastAsia" w:ascii="黑体" w:hAnsi="黑体" w:eastAsia="黑体" w:cs="仿宋_GB2312"/>
          <w:b/>
          <w:bCs/>
          <w:sz w:val="36"/>
          <w:szCs w:val="36"/>
        </w:rPr>
        <w:t>审签表</w:t>
      </w:r>
      <w:r>
        <w:rPr>
          <w:rFonts w:hint="eastAsia" w:ascii="宋体" w:hAnsi="宋体" w:cs="宋体"/>
          <w:sz w:val="36"/>
          <w:szCs w:val="36"/>
        </w:rPr>
        <w:t xml:space="preserve">   </w:t>
      </w:r>
      <w:r>
        <w:rPr>
          <w:rFonts w:hint="eastAsia" w:ascii="宋体" w:hAnsi="宋体" w:cs="宋体"/>
          <w:sz w:val="24"/>
        </w:rPr>
        <w:t xml:space="preserve">                       </w:t>
      </w:r>
      <w:r>
        <w:rPr>
          <w:rFonts w:hint="eastAsia" w:ascii="宋体" w:hAnsi="宋体" w:cs="宋体"/>
          <w:szCs w:val="21"/>
        </w:rPr>
        <w:t xml:space="preserve"> </w:t>
      </w:r>
      <w:r>
        <w:rPr>
          <w:rFonts w:hint="eastAsia" w:ascii="仿宋_GB2312" w:hAnsi="仿宋_GB2312" w:eastAsia="仿宋_GB2312" w:cs="仿宋_GB2312"/>
          <w:spacing w:val="20"/>
          <w:sz w:val="32"/>
          <w:szCs w:val="32"/>
        </w:rPr>
        <w:t xml:space="preserve">   </w:t>
      </w:r>
      <w:r>
        <w:rPr>
          <w:rFonts w:hint="eastAsia" w:ascii="宋体" w:hAnsi="宋体" w:cs="宋体"/>
          <w:b/>
          <w:sz w:val="32"/>
          <w:szCs w:val="32"/>
        </w:rPr>
        <w:t xml:space="preserve"> </w:t>
      </w:r>
      <w:r>
        <w:rPr>
          <w:rFonts w:hint="eastAsia" w:ascii="仿宋_GB2312" w:eastAsia="仿宋_GB2312"/>
          <w:b/>
          <w:sz w:val="32"/>
          <w:szCs w:val="32"/>
        </w:rPr>
        <w:t xml:space="preserve">             </w:t>
      </w:r>
    </w:p>
    <w:tbl>
      <w:tblPr>
        <w:tblStyle w:val="5"/>
        <w:tblW w:w="9945" w:type="dxa"/>
        <w:tblInd w:w="-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1981"/>
        <w:gridCol w:w="1309"/>
        <w:gridCol w:w="1648"/>
        <w:gridCol w:w="1221"/>
        <w:gridCol w:w="2057"/>
      </w:tblGrid>
      <w:tr w14:paraId="79872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729" w:type="dxa"/>
            <w:vAlign w:val="center"/>
          </w:tcPr>
          <w:p w14:paraId="60AD2D7E">
            <w:pPr>
              <w:spacing w:line="360" w:lineRule="exact"/>
              <w:jc w:val="center"/>
              <w:rPr>
                <w:rFonts w:hint="eastAsia" w:ascii="宋体" w:hAnsi="宋体" w:eastAsia="宋体" w:cs="宋体"/>
                <w:szCs w:val="21"/>
                <w:lang w:eastAsia="zh-CN"/>
              </w:rPr>
            </w:pPr>
            <w:r>
              <w:rPr>
                <w:rFonts w:hint="eastAsia" w:ascii="宋体" w:hAnsi="宋体" w:cs="宋体"/>
                <w:szCs w:val="21"/>
                <w:lang w:eastAsia="zh-CN"/>
              </w:rPr>
              <w:t>试验药物</w:t>
            </w:r>
          </w:p>
        </w:tc>
        <w:tc>
          <w:tcPr>
            <w:tcW w:w="8216" w:type="dxa"/>
            <w:gridSpan w:val="5"/>
            <w:vAlign w:val="center"/>
          </w:tcPr>
          <w:p w14:paraId="0A09F023">
            <w:pPr>
              <w:spacing w:line="360" w:lineRule="exact"/>
              <w:jc w:val="center"/>
              <w:rPr>
                <w:rFonts w:ascii="宋体" w:hAnsi="宋体" w:cs="宋体"/>
                <w:szCs w:val="21"/>
              </w:rPr>
            </w:pPr>
          </w:p>
        </w:tc>
      </w:tr>
      <w:tr w14:paraId="2A175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729" w:type="dxa"/>
            <w:vAlign w:val="center"/>
          </w:tcPr>
          <w:p w14:paraId="43E986C8">
            <w:pPr>
              <w:spacing w:line="360" w:lineRule="exact"/>
              <w:jc w:val="center"/>
              <w:rPr>
                <w:rFonts w:hint="eastAsia" w:ascii="宋体" w:hAnsi="宋体" w:cs="宋体"/>
                <w:color w:val="000000" w:themeColor="text1"/>
                <w:szCs w:val="21"/>
                <w:lang w:eastAsia="zh-CN"/>
              </w:rPr>
            </w:pPr>
            <w:r>
              <w:rPr>
                <w:rFonts w:hint="eastAsia" w:ascii="宋体" w:hAnsi="宋体" w:cs="宋体"/>
                <w:color w:val="000000" w:themeColor="text1"/>
                <w:szCs w:val="21"/>
                <w:lang w:eastAsia="zh-CN"/>
              </w:rPr>
              <w:t>注册分类</w:t>
            </w:r>
          </w:p>
        </w:tc>
        <w:tc>
          <w:tcPr>
            <w:tcW w:w="8216" w:type="dxa"/>
            <w:gridSpan w:val="5"/>
            <w:vAlign w:val="center"/>
          </w:tcPr>
          <w:p w14:paraId="1A351841">
            <w:pPr>
              <w:spacing w:line="360" w:lineRule="exact"/>
              <w:jc w:val="center"/>
              <w:rPr>
                <w:rFonts w:hint="default" w:ascii="宋体" w:hAnsi="宋体" w:eastAsia="宋体" w:cs="宋体"/>
                <w:color w:val="000000" w:themeColor="text1"/>
                <w:szCs w:val="21"/>
                <w:lang w:val="en-US" w:eastAsia="zh-CN"/>
              </w:rPr>
            </w:pPr>
          </w:p>
        </w:tc>
      </w:tr>
      <w:tr w14:paraId="0863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729" w:type="dxa"/>
            <w:vAlign w:val="center"/>
          </w:tcPr>
          <w:p w14:paraId="08DCA6B7">
            <w:pPr>
              <w:spacing w:line="360" w:lineRule="exact"/>
              <w:jc w:val="center"/>
              <w:rPr>
                <w:rFonts w:hint="eastAsia" w:ascii="宋体" w:hAnsi="宋体" w:cs="宋体"/>
                <w:color w:val="000000" w:themeColor="text1"/>
                <w:szCs w:val="21"/>
                <w:lang w:eastAsia="zh-CN"/>
              </w:rPr>
            </w:pPr>
            <w:r>
              <w:rPr>
                <w:rFonts w:hint="eastAsia" w:ascii="宋体" w:hAnsi="宋体" w:cs="宋体"/>
                <w:color w:val="000000" w:themeColor="text1"/>
                <w:szCs w:val="21"/>
                <w:lang w:eastAsia="zh-CN"/>
              </w:rPr>
              <w:t>临床试验</w:t>
            </w:r>
          </w:p>
          <w:p w14:paraId="3BDD4886">
            <w:pPr>
              <w:spacing w:line="360" w:lineRule="exact"/>
              <w:jc w:val="center"/>
              <w:rPr>
                <w:rFonts w:ascii="宋体" w:hAnsi="宋体" w:cs="宋体"/>
                <w:color w:val="000000" w:themeColor="text1"/>
                <w:szCs w:val="21"/>
              </w:rPr>
            </w:pPr>
            <w:r>
              <w:rPr>
                <w:rFonts w:hint="eastAsia" w:ascii="宋体" w:hAnsi="宋体" w:cs="宋体"/>
                <w:color w:val="000000" w:themeColor="text1"/>
                <w:szCs w:val="21"/>
                <w:lang w:eastAsia="zh-CN"/>
              </w:rPr>
              <w:t>项目</w:t>
            </w:r>
            <w:r>
              <w:rPr>
                <w:rFonts w:hint="eastAsia" w:ascii="宋体" w:hAnsi="宋体" w:cs="宋体"/>
                <w:color w:val="000000" w:themeColor="text1"/>
                <w:szCs w:val="21"/>
              </w:rPr>
              <w:t>名称</w:t>
            </w:r>
          </w:p>
        </w:tc>
        <w:tc>
          <w:tcPr>
            <w:tcW w:w="8216" w:type="dxa"/>
            <w:gridSpan w:val="5"/>
            <w:vAlign w:val="center"/>
          </w:tcPr>
          <w:p w14:paraId="5AF37D9C">
            <w:pPr>
              <w:spacing w:line="360" w:lineRule="exact"/>
              <w:jc w:val="center"/>
              <w:rPr>
                <w:rFonts w:ascii="宋体" w:hAnsi="宋体" w:cs="宋体"/>
                <w:color w:val="000000" w:themeColor="text1"/>
                <w:szCs w:val="21"/>
              </w:rPr>
            </w:pPr>
          </w:p>
        </w:tc>
      </w:tr>
      <w:tr w14:paraId="5DD13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729" w:type="dxa"/>
            <w:vAlign w:val="center"/>
          </w:tcPr>
          <w:p w14:paraId="22F9E56B">
            <w:pPr>
              <w:spacing w:line="360" w:lineRule="exact"/>
              <w:jc w:val="center"/>
              <w:rPr>
                <w:rFonts w:hint="eastAsia" w:ascii="宋体" w:hAnsi="宋体" w:cs="宋体"/>
                <w:color w:val="000000" w:themeColor="text1"/>
                <w:szCs w:val="21"/>
                <w:lang w:eastAsia="zh-CN"/>
              </w:rPr>
            </w:pPr>
            <w:r>
              <w:rPr>
                <w:rFonts w:hint="eastAsia" w:ascii="宋体" w:hAnsi="宋体" w:cs="宋体"/>
                <w:color w:val="000000" w:themeColor="text1"/>
                <w:szCs w:val="21"/>
                <w:lang w:eastAsia="zh-CN"/>
              </w:rPr>
              <w:t>试验类别</w:t>
            </w:r>
          </w:p>
        </w:tc>
        <w:tc>
          <w:tcPr>
            <w:tcW w:w="8216" w:type="dxa"/>
            <w:gridSpan w:val="5"/>
            <w:vAlign w:val="center"/>
          </w:tcPr>
          <w:p w14:paraId="6AA9DBA6">
            <w:pPr>
              <w:spacing w:line="360" w:lineRule="exact"/>
              <w:jc w:val="center"/>
              <w:rPr>
                <w:rFonts w:hint="default" w:ascii="宋体" w:hAnsi="宋体" w:eastAsia="宋体" w:cs="宋体"/>
                <w:color w:val="000000" w:themeColor="text1"/>
                <w:szCs w:val="21"/>
                <w:lang w:val="en-US" w:eastAsia="zh-CN"/>
              </w:rPr>
            </w:pPr>
            <w:r>
              <w:rPr>
                <w:rFonts w:hint="eastAsia" w:ascii="宋体" w:hAnsi="宋体" w:cs="宋体"/>
                <w:color w:val="000000" w:themeColor="text1"/>
                <w:szCs w:val="21"/>
                <w:lang w:eastAsia="zh-CN"/>
              </w:rPr>
              <w:t>国际多中心</w:t>
            </w:r>
            <w:r>
              <w:rPr>
                <w:rFonts w:ascii="宋体" w:hAnsi="宋体" w:cs="宋体"/>
                <w:color w:val="000000" w:themeColor="text1"/>
                <w:szCs w:val="21"/>
              </w:rPr>
              <w:t>□</w:t>
            </w:r>
            <w:r>
              <w:rPr>
                <w:rFonts w:hint="eastAsia" w:ascii="宋体" w:hAnsi="宋体" w:cs="宋体"/>
                <w:color w:val="000000" w:themeColor="text1"/>
                <w:szCs w:val="21"/>
                <w:lang w:val="en-US" w:eastAsia="zh-CN"/>
              </w:rPr>
              <w:t xml:space="preserve">   国内多中心</w:t>
            </w:r>
            <w:r>
              <w:rPr>
                <w:rFonts w:hint="eastAsia" w:ascii="宋体" w:hAnsi="宋体" w:cs="宋体"/>
                <w:color w:val="000000" w:themeColor="text1"/>
                <w:szCs w:val="21"/>
                <w:lang w:eastAsia="zh-CN"/>
              </w:rPr>
              <w:t>□</w:t>
            </w:r>
            <w:r>
              <w:rPr>
                <w:rFonts w:hint="eastAsia" w:ascii="宋体" w:hAnsi="宋体" w:cs="宋体"/>
                <w:color w:val="000000" w:themeColor="text1"/>
                <w:szCs w:val="21"/>
                <w:lang w:val="en-US" w:eastAsia="zh-CN"/>
              </w:rPr>
              <w:t xml:space="preserve">   单中心</w:t>
            </w:r>
            <w:r>
              <w:rPr>
                <w:rFonts w:ascii="宋体" w:hAnsi="宋体" w:cs="宋体"/>
                <w:color w:val="000000" w:themeColor="text1"/>
                <w:szCs w:val="21"/>
              </w:rPr>
              <w:t>□</w:t>
            </w:r>
          </w:p>
        </w:tc>
      </w:tr>
      <w:tr w14:paraId="2EE17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729" w:type="dxa"/>
            <w:vAlign w:val="center"/>
          </w:tcPr>
          <w:p w14:paraId="6460222A">
            <w:pPr>
              <w:spacing w:line="360" w:lineRule="exact"/>
              <w:jc w:val="center"/>
              <w:rPr>
                <w:rFonts w:hint="eastAsia" w:ascii="宋体" w:hAnsi="宋体" w:cs="宋体"/>
                <w:color w:val="000000" w:themeColor="text1"/>
                <w:szCs w:val="21"/>
                <w:lang w:eastAsia="zh-CN"/>
              </w:rPr>
            </w:pPr>
            <w:r>
              <w:rPr>
                <w:rFonts w:hint="eastAsia" w:ascii="宋体" w:hAnsi="宋体" w:cs="宋体"/>
                <w:color w:val="000000" w:themeColor="text1"/>
                <w:szCs w:val="21"/>
                <w:lang w:eastAsia="zh-CN"/>
              </w:rPr>
              <w:t>试验分类</w:t>
            </w:r>
          </w:p>
        </w:tc>
        <w:tc>
          <w:tcPr>
            <w:tcW w:w="8216" w:type="dxa"/>
            <w:gridSpan w:val="5"/>
            <w:vAlign w:val="center"/>
          </w:tcPr>
          <w:p w14:paraId="2DEF1E58">
            <w:pPr>
              <w:spacing w:line="360" w:lineRule="exact"/>
              <w:jc w:val="center"/>
              <w:rPr>
                <w:rFonts w:hint="default" w:ascii="宋体" w:hAnsi="宋体" w:eastAsia="宋体" w:cs="宋体"/>
                <w:color w:val="000000" w:themeColor="text1"/>
                <w:szCs w:val="21"/>
                <w:lang w:val="en-US" w:eastAsia="zh-CN"/>
              </w:rPr>
            </w:pPr>
            <w:r>
              <w:rPr>
                <w:rFonts w:hint="eastAsia" w:ascii="宋体" w:hAnsi="宋体" w:cs="宋体"/>
                <w:color w:val="000000" w:themeColor="text1"/>
                <w:szCs w:val="21"/>
              </w:rPr>
              <w:t>I期□</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Ⅱ期□</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Ⅲ期□</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IV期□</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其他</w:t>
            </w:r>
            <w:r>
              <w:rPr>
                <w:rFonts w:hint="eastAsia" w:ascii="宋体" w:hAnsi="宋体" w:cs="宋体"/>
                <w:color w:val="000000" w:themeColor="text1"/>
                <w:szCs w:val="21"/>
                <w:lang w:eastAsia="zh-CN"/>
              </w:rPr>
              <w:t>：</w:t>
            </w:r>
            <w:r>
              <w:rPr>
                <w:rFonts w:hint="eastAsia" w:ascii="宋体" w:hAnsi="宋体" w:cs="宋体"/>
                <w:color w:val="000000" w:themeColor="text1"/>
                <w:szCs w:val="21"/>
                <w:u w:val="single"/>
                <w:lang w:val="en-US" w:eastAsia="zh-CN"/>
              </w:rPr>
              <w:t xml:space="preserve">          </w:t>
            </w:r>
            <w:r>
              <w:rPr>
                <w:rFonts w:hint="eastAsia" w:ascii="宋体" w:hAnsi="宋体" w:cs="宋体"/>
                <w:color w:val="000000" w:themeColor="text1"/>
                <w:szCs w:val="21"/>
              </w:rPr>
              <w:t>□</w:t>
            </w:r>
          </w:p>
        </w:tc>
      </w:tr>
      <w:tr w14:paraId="779EF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729" w:type="dxa"/>
            <w:vAlign w:val="center"/>
          </w:tcPr>
          <w:p w14:paraId="70806CCC">
            <w:pPr>
              <w:spacing w:line="360" w:lineRule="exact"/>
              <w:jc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lang w:eastAsia="zh-CN"/>
              </w:rPr>
              <w:t>临床试验专业</w:t>
            </w:r>
          </w:p>
        </w:tc>
        <w:tc>
          <w:tcPr>
            <w:tcW w:w="1981" w:type="dxa"/>
            <w:vAlign w:val="center"/>
          </w:tcPr>
          <w:p w14:paraId="70A818DD">
            <w:pPr>
              <w:spacing w:line="360" w:lineRule="exact"/>
              <w:jc w:val="center"/>
              <w:rPr>
                <w:rFonts w:ascii="宋体" w:hAnsi="宋体" w:cs="宋体"/>
                <w:color w:val="000000" w:themeColor="text1"/>
                <w:szCs w:val="21"/>
              </w:rPr>
            </w:pPr>
          </w:p>
        </w:tc>
        <w:tc>
          <w:tcPr>
            <w:tcW w:w="1309" w:type="dxa"/>
            <w:vAlign w:val="center"/>
          </w:tcPr>
          <w:p w14:paraId="75664C5D">
            <w:pPr>
              <w:spacing w:line="360" w:lineRule="exact"/>
              <w:jc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lang w:eastAsia="zh-CN"/>
              </w:rPr>
              <w:t>主要研究者</w:t>
            </w:r>
          </w:p>
        </w:tc>
        <w:tc>
          <w:tcPr>
            <w:tcW w:w="1648" w:type="dxa"/>
            <w:vAlign w:val="center"/>
          </w:tcPr>
          <w:p w14:paraId="7D2441A1">
            <w:pPr>
              <w:spacing w:line="360" w:lineRule="exact"/>
              <w:rPr>
                <w:rFonts w:ascii="宋体" w:hAnsi="宋体" w:cs="宋体"/>
                <w:color w:val="000000" w:themeColor="text1"/>
                <w:szCs w:val="21"/>
              </w:rPr>
            </w:pPr>
            <w:r>
              <w:rPr>
                <w:rFonts w:hint="eastAsia" w:ascii="宋体" w:hAnsi="宋体" w:cs="宋体"/>
                <w:color w:val="000000" w:themeColor="text1"/>
                <w:szCs w:val="21"/>
              </w:rPr>
              <w:t xml:space="preserve">  </w:t>
            </w:r>
          </w:p>
        </w:tc>
        <w:tc>
          <w:tcPr>
            <w:tcW w:w="1221" w:type="dxa"/>
            <w:vAlign w:val="center"/>
          </w:tcPr>
          <w:p w14:paraId="375FB248">
            <w:pPr>
              <w:spacing w:line="360" w:lineRule="exact"/>
              <w:jc w:val="center"/>
              <w:rPr>
                <w:rFonts w:ascii="宋体" w:hAnsi="宋体" w:cs="宋体"/>
                <w:color w:val="000000" w:themeColor="text1"/>
                <w:szCs w:val="21"/>
              </w:rPr>
            </w:pPr>
            <w:r>
              <w:rPr>
                <w:rFonts w:hint="eastAsia" w:ascii="宋体" w:hAnsi="宋体" w:cs="宋体"/>
                <w:color w:val="000000" w:themeColor="text1"/>
                <w:szCs w:val="21"/>
              </w:rPr>
              <w:t>联系电话</w:t>
            </w:r>
          </w:p>
        </w:tc>
        <w:tc>
          <w:tcPr>
            <w:tcW w:w="2057" w:type="dxa"/>
            <w:vAlign w:val="center"/>
          </w:tcPr>
          <w:p w14:paraId="6539228B">
            <w:pPr>
              <w:spacing w:line="360" w:lineRule="exact"/>
              <w:jc w:val="center"/>
              <w:rPr>
                <w:rFonts w:ascii="宋体" w:hAnsi="宋体" w:cs="宋体"/>
                <w:color w:val="000000" w:themeColor="text1"/>
                <w:szCs w:val="21"/>
              </w:rPr>
            </w:pPr>
          </w:p>
        </w:tc>
      </w:tr>
      <w:tr w14:paraId="04F42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29" w:type="dxa"/>
            <w:vAlign w:val="center"/>
          </w:tcPr>
          <w:p w14:paraId="6E9AD813">
            <w:pPr>
              <w:spacing w:line="360" w:lineRule="exact"/>
              <w:jc w:val="center"/>
              <w:rPr>
                <w:rFonts w:hint="eastAsia" w:ascii="宋体" w:hAnsi="宋体" w:cs="宋体"/>
                <w:color w:val="000000" w:themeColor="text1"/>
                <w:szCs w:val="21"/>
                <w:lang w:eastAsia="zh-CN"/>
              </w:rPr>
            </w:pPr>
            <w:r>
              <w:rPr>
                <w:rFonts w:hint="eastAsia" w:ascii="宋体" w:hAnsi="宋体" w:cs="宋体"/>
                <w:color w:val="000000" w:themeColor="text1"/>
                <w:szCs w:val="21"/>
                <w:lang w:eastAsia="zh-CN"/>
              </w:rPr>
              <w:t>申办者</w:t>
            </w:r>
          </w:p>
          <w:p w14:paraId="7720CA97">
            <w:pPr>
              <w:spacing w:line="360" w:lineRule="exact"/>
              <w:jc w:val="center"/>
              <w:rPr>
                <w:rFonts w:ascii="宋体" w:hAnsi="宋体" w:cs="宋体"/>
                <w:color w:val="000000" w:themeColor="text1"/>
                <w:szCs w:val="21"/>
              </w:rPr>
            </w:pPr>
            <w:r>
              <w:rPr>
                <w:rFonts w:hint="eastAsia" w:ascii="宋体" w:hAnsi="宋体" w:cs="宋体"/>
                <w:color w:val="000000" w:themeColor="text1"/>
                <w:szCs w:val="21"/>
              </w:rPr>
              <w:t>单位名称</w:t>
            </w:r>
          </w:p>
        </w:tc>
        <w:tc>
          <w:tcPr>
            <w:tcW w:w="3290" w:type="dxa"/>
            <w:gridSpan w:val="2"/>
            <w:vAlign w:val="center"/>
          </w:tcPr>
          <w:p w14:paraId="4C45D5DE">
            <w:pPr>
              <w:spacing w:line="360" w:lineRule="exact"/>
              <w:rPr>
                <w:rFonts w:ascii="宋体" w:hAnsi="宋体" w:cs="宋体"/>
                <w:color w:val="000000" w:themeColor="text1"/>
                <w:szCs w:val="21"/>
              </w:rPr>
            </w:pPr>
          </w:p>
        </w:tc>
        <w:tc>
          <w:tcPr>
            <w:tcW w:w="1648" w:type="dxa"/>
            <w:vAlign w:val="center"/>
          </w:tcPr>
          <w:p w14:paraId="7ECF350F">
            <w:pPr>
              <w:spacing w:line="360" w:lineRule="exact"/>
              <w:jc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t>法人</w:t>
            </w:r>
            <w:r>
              <w:rPr>
                <w:rFonts w:hint="eastAsia" w:ascii="宋体" w:hAnsi="宋体" w:cs="宋体"/>
                <w:color w:val="000000" w:themeColor="text1"/>
                <w:szCs w:val="21"/>
                <w:lang w:eastAsia="zh-CN"/>
              </w:rPr>
              <w:t>信息</w:t>
            </w:r>
          </w:p>
        </w:tc>
        <w:tc>
          <w:tcPr>
            <w:tcW w:w="3278" w:type="dxa"/>
            <w:gridSpan w:val="2"/>
            <w:vAlign w:val="center"/>
          </w:tcPr>
          <w:p w14:paraId="48D39F7C">
            <w:pPr>
              <w:spacing w:line="360" w:lineRule="exact"/>
              <w:rPr>
                <w:rFonts w:ascii="宋体" w:hAnsi="宋体" w:cs="宋体"/>
                <w:color w:val="000000" w:themeColor="text1"/>
                <w:szCs w:val="21"/>
              </w:rPr>
            </w:pPr>
          </w:p>
        </w:tc>
      </w:tr>
      <w:tr w14:paraId="6A8A1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729" w:type="dxa"/>
            <w:vAlign w:val="center"/>
          </w:tcPr>
          <w:p w14:paraId="785C63BD">
            <w:pPr>
              <w:spacing w:line="360" w:lineRule="exact"/>
              <w:jc w:val="center"/>
              <w:rPr>
                <w:rFonts w:hint="eastAsia" w:ascii="宋体" w:hAnsi="宋体" w:eastAsia="宋体" w:cs="宋体"/>
                <w:szCs w:val="21"/>
                <w:lang w:eastAsia="zh-CN"/>
              </w:rPr>
            </w:pPr>
            <w:r>
              <w:rPr>
                <w:rFonts w:hint="eastAsia" w:ascii="宋体" w:hAnsi="宋体" w:cs="宋体"/>
                <w:szCs w:val="21"/>
                <w:lang w:eastAsia="zh-CN"/>
              </w:rPr>
              <w:t>临床试验机构办公室审核意见</w:t>
            </w:r>
          </w:p>
        </w:tc>
        <w:tc>
          <w:tcPr>
            <w:tcW w:w="8216" w:type="dxa"/>
            <w:gridSpan w:val="5"/>
            <w:vAlign w:val="center"/>
          </w:tcPr>
          <w:p w14:paraId="1AFB7B74">
            <w:pPr>
              <w:spacing w:line="360" w:lineRule="exact"/>
              <w:rPr>
                <w:rFonts w:hint="default" w:ascii="宋体" w:hAnsi="宋体" w:eastAsia="宋体" w:cs="宋体"/>
                <w:szCs w:val="21"/>
                <w:lang w:val="en-US" w:eastAsia="zh-CN"/>
              </w:rPr>
            </w:pPr>
            <w:r>
              <w:rPr>
                <w:rFonts w:hint="eastAsia" w:ascii="宋体" w:hAnsi="宋体" w:cs="宋体"/>
                <w:color w:val="000000" w:themeColor="text1"/>
                <w:szCs w:val="21"/>
                <w:lang w:eastAsia="zh-CN"/>
              </w:rPr>
              <w:t>通过</w:t>
            </w:r>
            <w:r>
              <w:rPr>
                <w:rFonts w:hint="eastAsia" w:ascii="宋体" w:hAnsi="宋体" w:cs="宋体"/>
                <w:color w:val="000000" w:themeColor="text1"/>
                <w:szCs w:val="21"/>
              </w:rPr>
              <w:t>□</w:t>
            </w:r>
            <w:r>
              <w:rPr>
                <w:rFonts w:hint="eastAsia" w:ascii="宋体" w:hAnsi="宋体" w:cs="宋体"/>
                <w:color w:val="000000" w:themeColor="text1"/>
                <w:szCs w:val="21"/>
                <w:lang w:val="en-US" w:eastAsia="zh-CN"/>
              </w:rPr>
              <w:t xml:space="preserve">    修改后通过</w:t>
            </w:r>
            <w:r>
              <w:rPr>
                <w:rFonts w:hint="eastAsia" w:ascii="宋体" w:hAnsi="宋体" w:cs="宋体"/>
                <w:color w:val="000000" w:themeColor="text1"/>
                <w:szCs w:val="21"/>
                <w:lang w:eastAsia="zh-CN"/>
              </w:rPr>
              <w:t>□</w:t>
            </w:r>
            <w:r>
              <w:rPr>
                <w:rFonts w:hint="eastAsia" w:ascii="宋体" w:hAnsi="宋体" w:cs="宋体"/>
                <w:color w:val="000000" w:themeColor="text1"/>
                <w:szCs w:val="21"/>
                <w:lang w:val="en-US" w:eastAsia="zh-CN"/>
              </w:rPr>
              <w:t xml:space="preserve">    不通过</w:t>
            </w:r>
            <w:r>
              <w:rPr>
                <w:rFonts w:hint="eastAsia" w:ascii="宋体" w:hAnsi="宋体" w:cs="宋体"/>
                <w:color w:val="000000" w:themeColor="text1"/>
                <w:szCs w:val="21"/>
              </w:rPr>
              <w:t>□</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其他</w:t>
            </w:r>
            <w:r>
              <w:rPr>
                <w:rFonts w:hint="eastAsia" w:ascii="宋体" w:hAnsi="宋体" w:cs="宋体"/>
                <w:color w:val="000000" w:themeColor="text1"/>
                <w:szCs w:val="21"/>
                <w:lang w:eastAsia="zh-CN"/>
              </w:rPr>
              <w:t>：</w:t>
            </w:r>
            <w:r>
              <w:rPr>
                <w:rFonts w:hint="eastAsia" w:ascii="宋体" w:hAnsi="宋体" w:cs="宋体"/>
                <w:color w:val="000000" w:themeColor="text1"/>
                <w:szCs w:val="21"/>
                <w:u w:val="single"/>
                <w:lang w:val="en-US" w:eastAsia="zh-CN"/>
              </w:rPr>
              <w:t xml:space="preserve">           </w:t>
            </w:r>
            <w:r>
              <w:rPr>
                <w:rFonts w:hint="eastAsia" w:ascii="宋体" w:hAnsi="宋体" w:cs="宋体"/>
                <w:color w:val="000000" w:themeColor="text1"/>
                <w:szCs w:val="21"/>
              </w:rPr>
              <w:t>□</w:t>
            </w:r>
          </w:p>
          <w:p w14:paraId="2F9CB394">
            <w:pPr>
              <w:spacing w:line="360" w:lineRule="exact"/>
              <w:rPr>
                <w:rFonts w:hint="eastAsia" w:ascii="宋体" w:hAnsi="宋体" w:cs="宋体"/>
                <w:szCs w:val="21"/>
                <w:lang w:val="en-US" w:eastAsia="zh-CN"/>
              </w:rPr>
            </w:pPr>
          </w:p>
          <w:p w14:paraId="0DF68DD8">
            <w:pPr>
              <w:spacing w:line="360" w:lineRule="exact"/>
              <w:rPr>
                <w:rFonts w:hint="eastAsia" w:ascii="宋体" w:hAnsi="宋体" w:cs="宋体"/>
                <w:szCs w:val="21"/>
                <w:lang w:val="en-US" w:eastAsia="zh-CN"/>
              </w:rPr>
            </w:pPr>
            <w:r>
              <w:rPr>
                <w:rFonts w:hint="eastAsia" w:ascii="宋体" w:hAnsi="宋体" w:cs="宋体"/>
                <w:szCs w:val="21"/>
                <w:lang w:val="en-US" w:eastAsia="zh-CN"/>
              </w:rPr>
              <w:t xml:space="preserve">审核人签名：                                                   </w:t>
            </w:r>
            <w:r>
              <w:rPr>
                <w:rFonts w:hint="eastAsia" w:ascii="宋体" w:hAnsi="宋体" w:cs="宋体"/>
                <w:color w:val="000000" w:themeColor="text1"/>
                <w:szCs w:val="21"/>
                <w:lang w:val="en-US" w:eastAsia="zh-CN"/>
              </w:rPr>
              <w:t>年    月    日</w:t>
            </w:r>
          </w:p>
        </w:tc>
      </w:tr>
      <w:tr w14:paraId="5E1FA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729" w:type="dxa"/>
            <w:vAlign w:val="center"/>
          </w:tcPr>
          <w:p w14:paraId="0AA977A7">
            <w:pPr>
              <w:spacing w:line="360" w:lineRule="exact"/>
              <w:jc w:val="center"/>
              <w:rPr>
                <w:rFonts w:hint="eastAsia" w:ascii="宋体" w:hAnsi="宋体" w:cs="宋体"/>
                <w:szCs w:val="21"/>
                <w:lang w:eastAsia="zh-CN"/>
              </w:rPr>
            </w:pPr>
            <w:r>
              <w:rPr>
                <w:rFonts w:hint="eastAsia" w:ascii="宋体" w:hAnsi="宋体" w:cs="宋体"/>
                <w:szCs w:val="21"/>
                <w:lang w:eastAsia="zh-CN"/>
              </w:rPr>
              <w:t>伦理资料审核</w:t>
            </w:r>
          </w:p>
        </w:tc>
        <w:tc>
          <w:tcPr>
            <w:tcW w:w="8216" w:type="dxa"/>
            <w:gridSpan w:val="5"/>
            <w:vAlign w:val="center"/>
          </w:tcPr>
          <w:p w14:paraId="0942742C">
            <w:pPr>
              <w:spacing w:line="360" w:lineRule="exact"/>
              <w:rPr>
                <w:rFonts w:hint="default" w:ascii="宋体" w:hAnsi="宋体" w:eastAsia="宋体" w:cs="宋体"/>
                <w:szCs w:val="21"/>
                <w:lang w:val="en-US" w:eastAsia="zh-CN"/>
              </w:rPr>
            </w:pPr>
            <w:r>
              <w:rPr>
                <w:rFonts w:hint="eastAsia" w:ascii="宋体" w:hAnsi="宋体" w:cs="宋体"/>
                <w:color w:val="000000" w:themeColor="text1"/>
                <w:szCs w:val="21"/>
                <w:lang w:eastAsia="zh-CN"/>
              </w:rPr>
              <w:t>通过</w:t>
            </w:r>
            <w:r>
              <w:rPr>
                <w:rFonts w:hint="eastAsia" w:ascii="宋体" w:hAnsi="宋体" w:cs="宋体"/>
                <w:color w:val="000000" w:themeColor="text1"/>
                <w:szCs w:val="21"/>
              </w:rPr>
              <w:t>□</w:t>
            </w:r>
            <w:r>
              <w:rPr>
                <w:rFonts w:hint="eastAsia" w:ascii="宋体" w:hAnsi="宋体" w:cs="宋体"/>
                <w:color w:val="000000" w:themeColor="text1"/>
                <w:szCs w:val="21"/>
                <w:lang w:val="en-US" w:eastAsia="zh-CN"/>
              </w:rPr>
              <w:t xml:space="preserve">    修改后通过</w:t>
            </w:r>
            <w:r>
              <w:rPr>
                <w:rFonts w:hint="eastAsia" w:ascii="宋体" w:hAnsi="宋体" w:cs="宋体"/>
                <w:color w:val="000000" w:themeColor="text1"/>
                <w:szCs w:val="21"/>
              </w:rPr>
              <w:t>□</w:t>
            </w:r>
            <w:r>
              <w:rPr>
                <w:rFonts w:hint="eastAsia" w:ascii="宋体" w:hAnsi="宋体" w:cs="宋体"/>
                <w:color w:val="000000" w:themeColor="text1"/>
                <w:szCs w:val="21"/>
                <w:lang w:val="en-US" w:eastAsia="zh-CN"/>
              </w:rPr>
              <w:t xml:space="preserve">    不通过</w:t>
            </w:r>
            <w:r>
              <w:rPr>
                <w:rFonts w:hint="eastAsia" w:ascii="宋体" w:hAnsi="宋体" w:cs="宋体"/>
                <w:color w:val="000000" w:themeColor="text1"/>
                <w:szCs w:val="21"/>
              </w:rPr>
              <w:t>□</w:t>
            </w:r>
            <w:r>
              <w:rPr>
                <w:rFonts w:hint="eastAsia" w:ascii="宋体" w:hAnsi="宋体" w:cs="宋体"/>
                <w:color w:val="000000" w:themeColor="text1"/>
                <w:szCs w:val="21"/>
                <w:lang w:val="en-US" w:eastAsia="zh-CN"/>
              </w:rPr>
              <w:t xml:space="preserve">    </w:t>
            </w:r>
            <w:r>
              <w:rPr>
                <w:rFonts w:hint="eastAsia" w:ascii="宋体" w:hAnsi="宋体" w:cs="宋体"/>
                <w:color w:val="000000" w:themeColor="text1"/>
                <w:szCs w:val="21"/>
              </w:rPr>
              <w:t>其他</w:t>
            </w:r>
            <w:r>
              <w:rPr>
                <w:rFonts w:hint="eastAsia" w:ascii="宋体" w:hAnsi="宋体" w:cs="宋体"/>
                <w:color w:val="000000" w:themeColor="text1"/>
                <w:szCs w:val="21"/>
                <w:lang w:eastAsia="zh-CN"/>
              </w:rPr>
              <w:t>：</w:t>
            </w:r>
            <w:r>
              <w:rPr>
                <w:rFonts w:hint="eastAsia" w:ascii="宋体" w:hAnsi="宋体" w:cs="宋体"/>
                <w:color w:val="000000" w:themeColor="text1"/>
                <w:szCs w:val="21"/>
                <w:u w:val="single"/>
                <w:lang w:val="en-US" w:eastAsia="zh-CN"/>
              </w:rPr>
              <w:t xml:space="preserve">           </w:t>
            </w:r>
            <w:r>
              <w:rPr>
                <w:rFonts w:hint="eastAsia" w:ascii="宋体" w:hAnsi="宋体" w:cs="宋体"/>
                <w:color w:val="000000" w:themeColor="text1"/>
                <w:szCs w:val="21"/>
              </w:rPr>
              <w:t>□</w:t>
            </w:r>
          </w:p>
          <w:p w14:paraId="306C7BF4">
            <w:pPr>
              <w:spacing w:line="360" w:lineRule="exact"/>
              <w:rPr>
                <w:rFonts w:hint="eastAsia" w:ascii="宋体" w:hAnsi="宋体" w:cs="宋体"/>
                <w:szCs w:val="21"/>
                <w:lang w:val="en-US" w:eastAsia="zh-CN"/>
              </w:rPr>
            </w:pPr>
          </w:p>
          <w:p w14:paraId="13EAA791">
            <w:pPr>
              <w:spacing w:line="360" w:lineRule="exact"/>
              <w:rPr>
                <w:rFonts w:hint="eastAsia" w:ascii="宋体" w:hAnsi="宋体" w:cs="宋体"/>
                <w:szCs w:val="21"/>
                <w:lang w:val="en-US" w:eastAsia="zh-CN"/>
              </w:rPr>
            </w:pPr>
            <w:r>
              <w:rPr>
                <w:rFonts w:hint="eastAsia" w:ascii="宋体" w:hAnsi="宋体" w:cs="宋体"/>
                <w:szCs w:val="21"/>
                <w:lang w:val="en-US" w:eastAsia="zh-CN"/>
              </w:rPr>
              <w:t xml:space="preserve">审核人签名：                                                   </w:t>
            </w:r>
            <w:r>
              <w:rPr>
                <w:rFonts w:hint="eastAsia" w:ascii="宋体" w:hAnsi="宋体" w:cs="宋体"/>
                <w:color w:val="000000" w:themeColor="text1"/>
                <w:szCs w:val="21"/>
                <w:lang w:val="en-US" w:eastAsia="zh-CN"/>
              </w:rPr>
              <w:t>年    月    日</w:t>
            </w:r>
          </w:p>
        </w:tc>
      </w:tr>
      <w:tr w14:paraId="31982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1729" w:type="dxa"/>
            <w:vAlign w:val="center"/>
          </w:tcPr>
          <w:p w14:paraId="3BA3CB6A">
            <w:pPr>
              <w:spacing w:line="360" w:lineRule="exact"/>
              <w:jc w:val="center"/>
              <w:rPr>
                <w:rFonts w:hint="eastAsia" w:ascii="宋体" w:hAnsi="宋体" w:cs="宋体"/>
                <w:szCs w:val="21"/>
                <w:lang w:eastAsia="zh-CN"/>
              </w:rPr>
            </w:pPr>
            <w:r>
              <w:rPr>
                <w:rFonts w:hint="eastAsia" w:ascii="宋体" w:hAnsi="宋体" w:cs="宋体"/>
                <w:szCs w:val="21"/>
                <w:lang w:eastAsia="zh-CN"/>
              </w:rPr>
              <w:t>伦理</w:t>
            </w:r>
            <w:r>
              <w:rPr>
                <w:rFonts w:hint="eastAsia" w:ascii="宋体" w:hAnsi="宋体" w:cs="宋体"/>
                <w:szCs w:val="21"/>
                <w:lang w:val="en-US" w:eastAsia="zh-CN"/>
              </w:rPr>
              <w:t>审查</w:t>
            </w:r>
            <w:r>
              <w:rPr>
                <w:rFonts w:hint="eastAsia" w:ascii="宋体" w:hAnsi="宋体" w:cs="宋体"/>
                <w:szCs w:val="21"/>
                <w:lang w:eastAsia="zh-CN"/>
              </w:rPr>
              <w:t>委员会</w:t>
            </w:r>
          </w:p>
          <w:p w14:paraId="76762EB5">
            <w:pPr>
              <w:spacing w:line="36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eastAsia="zh-CN"/>
              </w:rPr>
              <w:t>审查意见</w:t>
            </w:r>
          </w:p>
        </w:tc>
        <w:tc>
          <w:tcPr>
            <w:tcW w:w="8216" w:type="dxa"/>
            <w:gridSpan w:val="5"/>
            <w:vAlign w:val="center"/>
          </w:tcPr>
          <w:p w14:paraId="6B8AC3B5">
            <w:pPr>
              <w:spacing w:line="360" w:lineRule="exact"/>
              <w:rPr>
                <w:rFonts w:hint="eastAsia" w:ascii="宋体" w:hAnsi="宋体" w:cs="宋体"/>
                <w:szCs w:val="21"/>
                <w:lang w:val="en-US" w:eastAsia="zh-CN"/>
              </w:rPr>
            </w:pPr>
            <w:r>
              <w:rPr>
                <w:rFonts w:hint="eastAsia" w:ascii="宋体" w:hAnsi="宋体" w:cs="宋体"/>
                <w:szCs w:val="21"/>
                <w:lang w:val="en-US" w:eastAsia="zh-CN"/>
              </w:rPr>
              <w:t>同意</w:t>
            </w:r>
            <w:r>
              <w:rPr>
                <w:rFonts w:ascii="宋体" w:hAnsi="宋体" w:cs="宋体"/>
                <w:szCs w:val="21"/>
              </w:rPr>
              <w:t>□</w:t>
            </w:r>
            <w:r>
              <w:rPr>
                <w:rFonts w:hint="eastAsia" w:ascii="宋体" w:hAnsi="宋体" w:cs="宋体"/>
                <w:szCs w:val="21"/>
                <w:lang w:val="en-US" w:eastAsia="zh-CN"/>
              </w:rPr>
              <w:t xml:space="preserve">  必要的修改后同意</w:t>
            </w:r>
            <w:r>
              <w:rPr>
                <w:rFonts w:ascii="宋体" w:hAnsi="宋体" w:cs="宋体"/>
                <w:szCs w:val="21"/>
              </w:rPr>
              <w:t>□</w:t>
            </w:r>
            <w:r>
              <w:rPr>
                <w:rFonts w:hint="eastAsia" w:ascii="宋体" w:hAnsi="宋体" w:cs="宋体"/>
                <w:szCs w:val="21"/>
                <w:lang w:val="en-US" w:eastAsia="zh-CN"/>
              </w:rPr>
              <w:t xml:space="preserve">  不同意</w:t>
            </w:r>
            <w:r>
              <w:rPr>
                <w:rFonts w:ascii="宋体" w:hAnsi="宋体" w:cs="宋体"/>
                <w:szCs w:val="21"/>
              </w:rPr>
              <w:t>□</w:t>
            </w:r>
            <w:r>
              <w:rPr>
                <w:rFonts w:hint="eastAsia" w:ascii="宋体" w:hAnsi="宋体" w:cs="宋体"/>
                <w:szCs w:val="21"/>
                <w:lang w:val="en-US" w:eastAsia="zh-CN"/>
              </w:rPr>
              <w:t xml:space="preserve">  终止或者暂停已同意的研究</w:t>
            </w:r>
            <w:r>
              <w:rPr>
                <w:rFonts w:ascii="宋体" w:hAnsi="宋体" w:cs="宋体"/>
                <w:szCs w:val="21"/>
              </w:rPr>
              <w:t>□</w:t>
            </w:r>
            <w:r>
              <w:rPr>
                <w:rFonts w:hint="eastAsia" w:ascii="宋体" w:hAnsi="宋体" w:cs="宋体"/>
                <w:szCs w:val="21"/>
                <w:lang w:val="en-US" w:eastAsia="zh-CN"/>
              </w:rPr>
              <w:t xml:space="preserve"> </w:t>
            </w:r>
          </w:p>
          <w:p w14:paraId="707F4B0E">
            <w:pPr>
              <w:spacing w:line="360" w:lineRule="exact"/>
              <w:rPr>
                <w:rFonts w:hint="eastAsia" w:ascii="宋体" w:hAnsi="宋体" w:cs="宋体"/>
                <w:szCs w:val="21"/>
                <w:lang w:val="en-US" w:eastAsia="zh-CN"/>
              </w:rPr>
            </w:pPr>
          </w:p>
          <w:p w14:paraId="6ACA1DA2">
            <w:pPr>
              <w:spacing w:line="360" w:lineRule="exact"/>
              <w:rPr>
                <w:rFonts w:hint="default" w:ascii="宋体" w:hAnsi="宋体" w:eastAsia="宋体" w:cs="宋体"/>
                <w:kern w:val="2"/>
                <w:sz w:val="21"/>
                <w:szCs w:val="21"/>
                <w:lang w:val="en-US" w:eastAsia="zh-CN" w:bidi="ar-SA"/>
              </w:rPr>
            </w:pPr>
            <w:r>
              <w:rPr>
                <w:rFonts w:hint="eastAsia" w:ascii="宋体" w:hAnsi="宋体" w:cs="宋体"/>
                <w:szCs w:val="21"/>
                <w:lang w:val="en-US" w:eastAsia="zh-CN"/>
              </w:rPr>
              <w:t xml:space="preserve">签字：                                                         </w:t>
            </w:r>
            <w:r>
              <w:rPr>
                <w:rFonts w:hint="eastAsia" w:ascii="宋体" w:hAnsi="宋体" w:cs="宋体"/>
                <w:color w:val="000000" w:themeColor="text1"/>
                <w:szCs w:val="21"/>
                <w:lang w:val="en-US" w:eastAsia="zh-CN"/>
              </w:rPr>
              <w:t>年    月    日</w:t>
            </w:r>
          </w:p>
        </w:tc>
      </w:tr>
      <w:tr w14:paraId="7E9AF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729" w:type="dxa"/>
            <w:vAlign w:val="center"/>
          </w:tcPr>
          <w:p w14:paraId="7B1861F4">
            <w:pPr>
              <w:spacing w:line="360" w:lineRule="exact"/>
              <w:jc w:val="both"/>
              <w:rPr>
                <w:rFonts w:hint="eastAsia" w:ascii="宋体" w:hAnsi="宋体" w:cs="宋体"/>
                <w:szCs w:val="21"/>
                <w:lang w:eastAsia="zh-CN"/>
              </w:rPr>
            </w:pPr>
          </w:p>
          <w:p w14:paraId="64191532">
            <w:pPr>
              <w:spacing w:line="360" w:lineRule="exact"/>
              <w:jc w:val="center"/>
              <w:rPr>
                <w:rFonts w:hint="eastAsia" w:ascii="宋体" w:hAnsi="宋体" w:cs="宋体"/>
                <w:szCs w:val="21"/>
                <w:lang w:eastAsia="zh-CN"/>
              </w:rPr>
            </w:pPr>
            <w:r>
              <w:rPr>
                <w:rFonts w:hint="eastAsia" w:ascii="宋体" w:hAnsi="宋体" w:cs="宋体"/>
                <w:szCs w:val="21"/>
                <w:lang w:eastAsia="zh-CN"/>
              </w:rPr>
              <w:t>临床试验机构</w:t>
            </w:r>
          </w:p>
          <w:p w14:paraId="03751400">
            <w:pPr>
              <w:spacing w:line="360" w:lineRule="exact"/>
              <w:jc w:val="center"/>
              <w:rPr>
                <w:rFonts w:hint="eastAsia" w:ascii="宋体" w:hAnsi="宋体" w:cs="宋体"/>
                <w:szCs w:val="21"/>
                <w:lang w:eastAsia="zh-CN"/>
              </w:rPr>
            </w:pPr>
            <w:r>
              <w:rPr>
                <w:rFonts w:hint="eastAsia" w:ascii="宋体" w:hAnsi="宋体" w:cs="宋体"/>
                <w:szCs w:val="21"/>
                <w:lang w:eastAsia="zh-CN"/>
              </w:rPr>
              <w:t>主任审核意见</w:t>
            </w:r>
          </w:p>
          <w:p w14:paraId="18E24865">
            <w:pPr>
              <w:spacing w:line="360" w:lineRule="exact"/>
              <w:rPr>
                <w:rFonts w:hint="eastAsia" w:ascii="宋体" w:hAnsi="宋体" w:eastAsia="宋体" w:cs="宋体"/>
                <w:kern w:val="2"/>
                <w:sz w:val="21"/>
                <w:szCs w:val="21"/>
                <w:lang w:val="en-US" w:eastAsia="zh-CN" w:bidi="ar-SA"/>
              </w:rPr>
            </w:pPr>
          </w:p>
        </w:tc>
        <w:tc>
          <w:tcPr>
            <w:tcW w:w="8216" w:type="dxa"/>
            <w:gridSpan w:val="5"/>
            <w:vAlign w:val="center"/>
          </w:tcPr>
          <w:p w14:paraId="029457D2">
            <w:pPr>
              <w:spacing w:line="360" w:lineRule="exact"/>
              <w:rPr>
                <w:rFonts w:hint="default" w:ascii="宋体" w:hAnsi="宋体" w:eastAsia="宋体" w:cs="宋体"/>
                <w:szCs w:val="21"/>
                <w:lang w:val="en-US" w:eastAsia="zh-CN"/>
              </w:rPr>
            </w:pPr>
            <w:r>
              <w:rPr>
                <w:rFonts w:hint="eastAsia" w:ascii="宋体" w:hAnsi="宋体" w:cs="宋体"/>
                <w:szCs w:val="21"/>
                <w:lang w:val="en-US" w:eastAsia="zh-CN"/>
              </w:rPr>
              <w:t>同意</w:t>
            </w:r>
            <w:r>
              <w:rPr>
                <w:rFonts w:ascii="宋体" w:hAnsi="宋体" w:cs="宋体"/>
                <w:szCs w:val="21"/>
              </w:rPr>
              <w:t>□</w:t>
            </w:r>
            <w:r>
              <w:rPr>
                <w:rFonts w:hint="eastAsia" w:ascii="宋体" w:hAnsi="宋体" w:cs="宋体"/>
                <w:szCs w:val="21"/>
                <w:lang w:val="en-US" w:eastAsia="zh-CN"/>
              </w:rPr>
              <w:t xml:space="preserve">   不同意</w:t>
            </w:r>
            <w:r>
              <w:rPr>
                <w:rFonts w:ascii="宋体" w:hAnsi="宋体" w:cs="宋体"/>
                <w:szCs w:val="21"/>
              </w:rPr>
              <w:t>□</w:t>
            </w:r>
            <w:r>
              <w:rPr>
                <w:rFonts w:hint="eastAsia" w:ascii="宋体" w:hAnsi="宋体" w:cs="宋体"/>
                <w:szCs w:val="21"/>
                <w:lang w:val="en-US" w:eastAsia="zh-CN"/>
              </w:rPr>
              <w:t xml:space="preserve">                     签字</w:t>
            </w:r>
            <w:r>
              <w:rPr>
                <w:rFonts w:ascii="宋体" w:hAnsi="宋体" w:cs="宋体"/>
                <w:szCs w:val="21"/>
              </w:rPr>
              <w:t>□</w:t>
            </w:r>
            <w:r>
              <w:rPr>
                <w:rFonts w:hint="eastAsia" w:ascii="宋体" w:hAnsi="宋体" w:cs="宋体"/>
                <w:szCs w:val="21"/>
                <w:lang w:val="en-US" w:eastAsia="zh-CN"/>
              </w:rPr>
              <w:t xml:space="preserve">  签章</w:t>
            </w:r>
            <w:r>
              <w:rPr>
                <w:rFonts w:ascii="宋体" w:hAnsi="宋体" w:cs="宋体"/>
                <w:szCs w:val="21"/>
              </w:rPr>
              <w:t>□</w:t>
            </w:r>
          </w:p>
          <w:p w14:paraId="04FA13D8">
            <w:pPr>
              <w:spacing w:line="360" w:lineRule="exact"/>
              <w:rPr>
                <w:rFonts w:hint="eastAsia" w:ascii="宋体" w:hAnsi="宋体" w:cs="宋体"/>
                <w:szCs w:val="21"/>
                <w:lang w:eastAsia="zh-CN"/>
              </w:rPr>
            </w:pPr>
          </w:p>
          <w:p w14:paraId="26172889">
            <w:pPr>
              <w:spacing w:line="360" w:lineRule="exact"/>
              <w:rPr>
                <w:rFonts w:hint="eastAsia" w:ascii="宋体" w:hAnsi="宋体" w:eastAsia="宋体" w:cs="宋体"/>
                <w:kern w:val="2"/>
                <w:sz w:val="21"/>
                <w:szCs w:val="21"/>
                <w:lang w:val="en-US" w:eastAsia="zh-CN" w:bidi="ar-SA"/>
              </w:rPr>
            </w:pPr>
            <w:r>
              <w:rPr>
                <w:rFonts w:hint="eastAsia" w:ascii="宋体" w:hAnsi="宋体" w:cs="宋体"/>
                <w:szCs w:val="21"/>
                <w:lang w:eastAsia="zh-CN"/>
              </w:rPr>
              <w:t>主任</w:t>
            </w:r>
            <w:r>
              <w:rPr>
                <w:rFonts w:hint="eastAsia" w:ascii="宋体" w:hAnsi="宋体" w:cs="宋体"/>
                <w:szCs w:val="21"/>
                <w:lang w:val="en-US" w:eastAsia="zh-CN"/>
              </w:rPr>
              <w:t>/委托人</w:t>
            </w:r>
            <w:r>
              <w:rPr>
                <w:rFonts w:hint="eastAsia" w:ascii="宋体" w:hAnsi="宋体" w:cs="宋体"/>
                <w:szCs w:val="21"/>
                <w:lang w:eastAsia="zh-CN"/>
              </w:rPr>
              <w:t>签字：</w:t>
            </w:r>
            <w:r>
              <w:rPr>
                <w:rFonts w:hint="eastAsia" w:ascii="宋体" w:hAnsi="宋体" w:cs="宋体"/>
                <w:szCs w:val="21"/>
                <w:lang w:val="en-US" w:eastAsia="zh-CN"/>
              </w:rPr>
              <w:t xml:space="preserve">                                              </w:t>
            </w:r>
            <w:r>
              <w:rPr>
                <w:rFonts w:hint="eastAsia" w:ascii="宋体" w:hAnsi="宋体" w:cs="宋体"/>
                <w:color w:val="000000" w:themeColor="text1"/>
                <w:szCs w:val="21"/>
                <w:lang w:val="en-US" w:eastAsia="zh-CN"/>
              </w:rPr>
              <w:t>年    月    日</w:t>
            </w:r>
          </w:p>
        </w:tc>
      </w:tr>
      <w:tr w14:paraId="0D0DA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729" w:type="dxa"/>
            <w:vAlign w:val="center"/>
          </w:tcPr>
          <w:p w14:paraId="39BD3381">
            <w:pPr>
              <w:spacing w:line="36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办公室</w:t>
            </w:r>
          </w:p>
        </w:tc>
        <w:tc>
          <w:tcPr>
            <w:tcW w:w="8216" w:type="dxa"/>
            <w:gridSpan w:val="5"/>
            <w:vAlign w:val="center"/>
          </w:tcPr>
          <w:p w14:paraId="2EEEFBE7">
            <w:pPr>
              <w:spacing w:line="360" w:lineRule="exact"/>
              <w:rPr>
                <w:rFonts w:ascii="宋体" w:hAnsi="宋体" w:cs="宋体"/>
                <w:szCs w:val="21"/>
              </w:rPr>
            </w:pPr>
            <w:r>
              <w:rPr>
                <w:rFonts w:hint="eastAsia" w:ascii="宋体" w:hAnsi="宋体" w:cs="宋体"/>
                <w:szCs w:val="21"/>
                <w:lang w:val="en-US" w:eastAsia="zh-CN"/>
              </w:rPr>
              <w:t>是否使用模版：  是</w:t>
            </w:r>
            <w:r>
              <w:rPr>
                <w:rFonts w:ascii="宋体" w:hAnsi="宋体" w:cs="宋体"/>
                <w:szCs w:val="21"/>
              </w:rPr>
              <w:t>□</w:t>
            </w:r>
            <w:r>
              <w:rPr>
                <w:rFonts w:hint="eastAsia" w:ascii="宋体" w:hAnsi="宋体" w:cs="宋体"/>
                <w:szCs w:val="21"/>
                <w:lang w:val="en-US" w:eastAsia="zh-CN"/>
              </w:rPr>
              <w:t xml:space="preserve">    否</w:t>
            </w:r>
            <w:r>
              <w:rPr>
                <w:rFonts w:ascii="宋体" w:hAnsi="宋体" w:cs="宋体"/>
                <w:szCs w:val="21"/>
              </w:rPr>
              <w:t>□</w:t>
            </w:r>
          </w:p>
          <w:p w14:paraId="5AFD7747">
            <w:pPr>
              <w:spacing w:line="360" w:lineRule="exact"/>
              <w:rPr>
                <w:rFonts w:hint="eastAsia" w:ascii="宋体" w:hAnsi="宋体" w:cs="宋体"/>
                <w:szCs w:val="21"/>
                <w:lang w:eastAsia="zh-CN"/>
              </w:rPr>
            </w:pPr>
          </w:p>
          <w:p w14:paraId="49637D64">
            <w:pPr>
              <w:spacing w:line="360" w:lineRule="exact"/>
              <w:rPr>
                <w:rFonts w:hint="eastAsia" w:ascii="宋体" w:hAnsi="宋体" w:cs="宋体"/>
                <w:szCs w:val="21"/>
                <w:lang w:eastAsia="zh-CN"/>
              </w:rPr>
            </w:pPr>
            <w:r>
              <w:rPr>
                <w:rFonts w:hint="eastAsia" w:ascii="宋体" w:hAnsi="宋体" w:cs="宋体"/>
                <w:szCs w:val="21"/>
                <w:lang w:eastAsia="zh-CN"/>
              </w:rPr>
              <w:t>主任签字：</w:t>
            </w:r>
            <w:r>
              <w:rPr>
                <w:rFonts w:hint="eastAsia" w:ascii="宋体" w:hAnsi="宋体" w:cs="宋体"/>
                <w:szCs w:val="21"/>
                <w:lang w:val="en-US" w:eastAsia="zh-CN"/>
              </w:rPr>
              <w:t xml:space="preserve">                                                    </w:t>
            </w:r>
            <w:bookmarkStart w:id="0" w:name="_GoBack"/>
            <w:bookmarkEnd w:id="0"/>
            <w:r>
              <w:rPr>
                <w:rFonts w:hint="eastAsia" w:ascii="宋体" w:hAnsi="宋体" w:cs="宋体"/>
                <w:szCs w:val="21"/>
                <w:lang w:val="en-US" w:eastAsia="zh-CN"/>
              </w:rPr>
              <w:t xml:space="preserve"> </w:t>
            </w:r>
            <w:r>
              <w:rPr>
                <w:rFonts w:hint="eastAsia" w:ascii="宋体" w:hAnsi="宋体" w:cs="宋体"/>
                <w:color w:val="000000" w:themeColor="text1"/>
                <w:szCs w:val="21"/>
                <w:lang w:val="en-US" w:eastAsia="zh-CN"/>
              </w:rPr>
              <w:t>年    月    日</w:t>
            </w:r>
          </w:p>
        </w:tc>
      </w:tr>
      <w:tr w14:paraId="5D556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trPr>
        <w:tc>
          <w:tcPr>
            <w:tcW w:w="1729" w:type="dxa"/>
            <w:vAlign w:val="center"/>
          </w:tcPr>
          <w:p w14:paraId="01800D87">
            <w:pPr>
              <w:spacing w:line="360" w:lineRule="exact"/>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备注</w:t>
            </w:r>
          </w:p>
        </w:tc>
        <w:tc>
          <w:tcPr>
            <w:tcW w:w="8216" w:type="dxa"/>
            <w:gridSpan w:val="5"/>
            <w:vAlign w:val="center"/>
          </w:tcPr>
          <w:p w14:paraId="7C14B55A">
            <w:pPr>
              <w:numPr>
                <w:ilvl w:val="0"/>
                <w:numId w:val="0"/>
              </w:numPr>
              <w:spacing w:line="360" w:lineRule="exact"/>
              <w:rPr>
                <w:rFonts w:hint="default" w:ascii="宋体" w:hAnsi="宋体" w:cs="宋体"/>
                <w:szCs w:val="21"/>
                <w:lang w:val="en-US" w:eastAsia="zh-CN"/>
              </w:rPr>
            </w:pPr>
            <w:r>
              <w:rPr>
                <w:rFonts w:hint="eastAsia" w:ascii="宋体" w:hAnsi="宋体" w:cs="宋体"/>
                <w:szCs w:val="21"/>
                <w:lang w:val="en-US" w:eastAsia="zh-CN"/>
              </w:rPr>
              <w:t>1.本表后可附附件：临床试验机构审核资料清单；伦理审查委员会审核资料清单。</w:t>
            </w:r>
          </w:p>
          <w:p w14:paraId="32DB12F0">
            <w:pPr>
              <w:numPr>
                <w:ilvl w:val="0"/>
                <w:numId w:val="0"/>
              </w:numPr>
              <w:spacing w:line="360" w:lineRule="exact"/>
              <w:rPr>
                <w:rFonts w:hint="default" w:ascii="宋体" w:hAnsi="宋体" w:cs="宋体"/>
                <w:szCs w:val="21"/>
                <w:lang w:val="en-US" w:eastAsia="zh-CN"/>
              </w:rPr>
            </w:pPr>
            <w:r>
              <w:rPr>
                <w:rFonts w:hint="eastAsia" w:ascii="宋体" w:hAnsi="宋体" w:cs="宋体"/>
                <w:szCs w:val="21"/>
                <w:lang w:val="en-US" w:eastAsia="zh-CN"/>
              </w:rPr>
              <w:t>2.本申请表同时作用于同一项目的合作协议、三方协议的签批。</w:t>
            </w:r>
          </w:p>
        </w:tc>
      </w:tr>
    </w:tbl>
    <w:p w14:paraId="5348B7B7">
      <w:pPr>
        <w:spacing w:line="20" w:lineRule="exact"/>
        <w:sectPr>
          <w:pgSz w:w="11906" w:h="16838"/>
          <w:pgMar w:top="850" w:right="1800" w:bottom="850" w:left="1800" w:header="851" w:footer="992" w:gutter="0"/>
          <w:cols w:space="0" w:num="1"/>
          <w:docGrid w:type="lines" w:linePitch="312" w:charSpace="0"/>
        </w:sectPr>
      </w:pPr>
    </w:p>
    <w:p w14:paraId="1BC6A6E2">
      <w:pPr>
        <w:spacing w:line="20" w:lineRule="exact"/>
      </w:pPr>
    </w:p>
    <w:p w14:paraId="50BAD68C">
      <w:pPr>
        <w:spacing w:beforeLines="50" w:afterLines="50" w:line="360" w:lineRule="auto"/>
        <w:jc w:val="both"/>
        <w:rPr>
          <w:rFonts w:hint="eastAsia" w:eastAsia="宋体"/>
          <w:b/>
          <w:sz w:val="28"/>
          <w:szCs w:val="28"/>
          <w:lang w:eastAsia="zh-CN"/>
        </w:rPr>
      </w:pPr>
      <w:r>
        <w:rPr>
          <w:rFonts w:hint="eastAsia"/>
          <w:b/>
          <w:sz w:val="28"/>
          <w:szCs w:val="28"/>
          <w:lang w:eastAsia="zh-CN"/>
        </w:rPr>
        <w:t>附件一</w:t>
      </w:r>
    </w:p>
    <w:p w14:paraId="4F675D50">
      <w:pPr>
        <w:spacing w:beforeLines="50" w:afterLines="50" w:line="360" w:lineRule="auto"/>
        <w:jc w:val="center"/>
        <w:rPr>
          <w:rFonts w:hint="eastAsia" w:ascii="宋体" w:hAnsi="宋体" w:eastAsia="宋体" w:cs="宋体"/>
          <w:b/>
          <w:sz w:val="28"/>
          <w:szCs w:val="28"/>
        </w:rPr>
      </w:pPr>
      <w:r>
        <w:rPr>
          <w:rFonts w:hint="eastAsia" w:ascii="宋体" w:hAnsi="宋体" w:eastAsia="宋体" w:cs="宋体"/>
          <w:b/>
          <w:sz w:val="28"/>
          <w:szCs w:val="28"/>
        </w:rPr>
        <w:t>药物临床试验项目</w:t>
      </w:r>
      <w:r>
        <w:rPr>
          <w:rFonts w:hint="eastAsia" w:ascii="宋体" w:hAnsi="宋体" w:eastAsia="宋体" w:cs="宋体"/>
          <w:b/>
          <w:sz w:val="28"/>
          <w:szCs w:val="28"/>
          <w:lang w:eastAsia="zh-CN"/>
        </w:rPr>
        <w:t>临床试验机构审核资料清单</w:t>
      </w:r>
    </w:p>
    <w:p w14:paraId="1E475FEC">
      <w:pPr>
        <w:spacing w:line="240" w:lineRule="auto"/>
        <w:jc w:val="left"/>
        <w:rPr>
          <w:rFonts w:hint="eastAsia" w:ascii="宋体" w:hAnsi="宋体" w:eastAsia="宋体" w:cs="宋体"/>
          <w:sz w:val="24"/>
          <w:szCs w:val="24"/>
        </w:rPr>
      </w:pPr>
      <w:r>
        <w:rPr>
          <w:rFonts w:hint="eastAsia" w:ascii="宋体" w:hAnsi="宋体" w:eastAsia="宋体" w:cs="宋体"/>
          <w:sz w:val="24"/>
          <w:szCs w:val="24"/>
          <w:lang w:eastAsia="zh-CN"/>
        </w:rPr>
        <w:t>项目</w:t>
      </w:r>
      <w:r>
        <w:rPr>
          <w:rFonts w:hint="eastAsia" w:ascii="宋体" w:hAnsi="宋体" w:eastAsia="宋体" w:cs="宋体"/>
          <w:sz w:val="24"/>
          <w:szCs w:val="24"/>
        </w:rPr>
        <w:t>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F04C569">
      <w:pPr>
        <w:spacing w:line="240" w:lineRule="auto"/>
        <w:jc w:val="left"/>
        <w:rPr>
          <w:rFonts w:hint="eastAsia" w:ascii="宋体" w:hAnsi="宋体" w:eastAsia="宋体" w:cs="宋体"/>
          <w:sz w:val="24"/>
          <w:szCs w:val="24"/>
          <w:u w:val="single"/>
        </w:rPr>
      </w:pPr>
      <w:r>
        <w:rPr>
          <w:rFonts w:hint="eastAsia" w:ascii="宋体" w:hAnsi="宋体" w:eastAsia="宋体" w:cs="宋体"/>
          <w:sz w:val="24"/>
          <w:szCs w:val="24"/>
        </w:rPr>
        <w:t>申办者：</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CRO：</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0B58DD8B">
      <w:pPr>
        <w:spacing w:line="240" w:lineRule="auto"/>
        <w:jc w:val="left"/>
        <w:rPr>
          <w:rFonts w:hint="eastAsia" w:ascii="宋体" w:hAnsi="宋体" w:eastAsia="宋体" w:cs="宋体"/>
          <w:sz w:val="24"/>
          <w:szCs w:val="24"/>
        </w:rPr>
      </w:pPr>
      <w:r>
        <w:rPr>
          <w:rFonts w:hint="eastAsia" w:ascii="宋体" w:hAnsi="宋体" w:eastAsia="宋体" w:cs="宋体"/>
          <w:sz w:val="24"/>
          <w:szCs w:val="24"/>
        </w:rPr>
        <w:t>专业组：</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主要研究者：</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ab/>
      </w:r>
      <w:r>
        <w:rPr>
          <w:rFonts w:hint="eastAsia" w:ascii="宋体" w:hAnsi="宋体" w:eastAsia="宋体" w:cs="宋体"/>
          <w:sz w:val="24"/>
          <w:szCs w:val="24"/>
        </w:rPr>
        <w:t>是否用于临床注册：□是  □否</w:t>
      </w:r>
    </w:p>
    <w:p w14:paraId="21ED851E">
      <w:pPr>
        <w:spacing w:line="240" w:lineRule="auto"/>
        <w:jc w:val="left"/>
        <w:rPr>
          <w:rFonts w:hint="eastAsia" w:ascii="宋体" w:hAnsi="宋体" w:eastAsia="宋体" w:cs="宋体"/>
          <w:sz w:val="24"/>
          <w:szCs w:val="24"/>
        </w:rPr>
      </w:pPr>
    </w:p>
    <w:tbl>
      <w:tblPr>
        <w:tblStyle w:val="5"/>
        <w:tblW w:w="91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2835"/>
        <w:gridCol w:w="2955"/>
        <w:gridCol w:w="532"/>
        <w:gridCol w:w="548"/>
        <w:gridCol w:w="862"/>
        <w:gridCol w:w="732"/>
      </w:tblGrid>
      <w:tr w14:paraId="528BD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3" w:type="dxa"/>
            <w:noWrap w:val="0"/>
            <w:vAlign w:val="top"/>
          </w:tcPr>
          <w:p w14:paraId="6F482723">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编号</w:t>
            </w:r>
          </w:p>
        </w:tc>
        <w:tc>
          <w:tcPr>
            <w:tcW w:w="2835" w:type="dxa"/>
            <w:noWrap w:val="0"/>
            <w:vAlign w:val="top"/>
          </w:tcPr>
          <w:p w14:paraId="480BC57D">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文件资料</w:t>
            </w:r>
          </w:p>
        </w:tc>
        <w:tc>
          <w:tcPr>
            <w:tcW w:w="2955" w:type="dxa"/>
            <w:noWrap w:val="0"/>
            <w:vAlign w:val="top"/>
          </w:tcPr>
          <w:p w14:paraId="6D1DA6E0">
            <w:pPr>
              <w:spacing w:line="360" w:lineRule="auto"/>
              <w:jc w:val="center"/>
              <w:rPr>
                <w:rFonts w:hint="eastAsia" w:ascii="宋体" w:hAnsi="宋体" w:eastAsia="宋体" w:cs="宋体"/>
                <w:b/>
                <w:sz w:val="21"/>
                <w:szCs w:val="21"/>
              </w:rPr>
            </w:pPr>
          </w:p>
        </w:tc>
        <w:tc>
          <w:tcPr>
            <w:tcW w:w="532" w:type="dxa"/>
            <w:noWrap w:val="0"/>
            <w:vAlign w:val="top"/>
          </w:tcPr>
          <w:p w14:paraId="4FB19D2E">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有</w:t>
            </w:r>
          </w:p>
        </w:tc>
        <w:tc>
          <w:tcPr>
            <w:tcW w:w="548" w:type="dxa"/>
            <w:noWrap w:val="0"/>
            <w:vAlign w:val="top"/>
          </w:tcPr>
          <w:p w14:paraId="5A13225A">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无</w:t>
            </w:r>
          </w:p>
        </w:tc>
        <w:tc>
          <w:tcPr>
            <w:tcW w:w="862" w:type="dxa"/>
            <w:noWrap w:val="0"/>
            <w:vAlign w:val="top"/>
          </w:tcPr>
          <w:p w14:paraId="6709C2AF">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不适用</w:t>
            </w:r>
          </w:p>
        </w:tc>
        <w:tc>
          <w:tcPr>
            <w:tcW w:w="732" w:type="dxa"/>
            <w:noWrap w:val="0"/>
            <w:vAlign w:val="top"/>
          </w:tcPr>
          <w:p w14:paraId="66AF9096">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备注</w:t>
            </w:r>
          </w:p>
        </w:tc>
      </w:tr>
      <w:tr w14:paraId="459FB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atLeast"/>
        </w:trPr>
        <w:tc>
          <w:tcPr>
            <w:tcW w:w="713" w:type="dxa"/>
            <w:noWrap w:val="0"/>
            <w:vAlign w:val="center"/>
          </w:tcPr>
          <w:p w14:paraId="56D146D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835" w:type="dxa"/>
            <w:noWrap w:val="0"/>
            <w:vAlign w:val="center"/>
          </w:tcPr>
          <w:p w14:paraId="214AD487">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研究者手册</w:t>
            </w:r>
          </w:p>
        </w:tc>
        <w:tc>
          <w:tcPr>
            <w:tcW w:w="2955" w:type="dxa"/>
            <w:noWrap w:val="0"/>
            <w:vAlign w:val="center"/>
          </w:tcPr>
          <w:p w14:paraId="05A7AB03">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证明申办者已将与试验药物相关的、最新的科研结果和临床试验对人体可能的损害信息提供给了研究者</w:t>
            </w:r>
          </w:p>
        </w:tc>
        <w:tc>
          <w:tcPr>
            <w:tcW w:w="532" w:type="dxa"/>
            <w:noWrap w:val="0"/>
            <w:vAlign w:val="center"/>
          </w:tcPr>
          <w:p w14:paraId="0ABE82CD">
            <w:pPr>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36D71A6A">
            <w:pPr>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0C7771B3">
            <w:pPr>
              <w:spacing w:line="36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center"/>
          </w:tcPr>
          <w:p w14:paraId="70B0DEBC">
            <w:pPr>
              <w:spacing w:line="360" w:lineRule="auto"/>
              <w:rPr>
                <w:rFonts w:hint="eastAsia" w:ascii="宋体" w:hAnsi="宋体" w:eastAsia="宋体" w:cs="宋体"/>
                <w:sz w:val="21"/>
                <w:szCs w:val="21"/>
              </w:rPr>
            </w:pPr>
          </w:p>
        </w:tc>
      </w:tr>
      <w:tr w14:paraId="51021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13" w:type="dxa"/>
            <w:noWrap w:val="0"/>
            <w:vAlign w:val="center"/>
          </w:tcPr>
          <w:p w14:paraId="7761BC1D">
            <w:pPr>
              <w:spacing w:line="36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2835" w:type="dxa"/>
            <w:noWrap w:val="0"/>
            <w:vAlign w:val="center"/>
          </w:tcPr>
          <w:p w14:paraId="7BCA9AA2">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已签字的临床试验方案（含修订版）、病例报告表样本</w:t>
            </w:r>
          </w:p>
        </w:tc>
        <w:tc>
          <w:tcPr>
            <w:tcW w:w="2955" w:type="dxa"/>
            <w:noWrap w:val="0"/>
            <w:vAlign w:val="center"/>
          </w:tcPr>
          <w:p w14:paraId="7C93E3FC">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证明研究者和申办者同意已签字的临床试验方案（含修订版）、病例报告表样本</w:t>
            </w:r>
          </w:p>
        </w:tc>
        <w:tc>
          <w:tcPr>
            <w:tcW w:w="532" w:type="dxa"/>
            <w:noWrap w:val="0"/>
            <w:vAlign w:val="center"/>
          </w:tcPr>
          <w:p w14:paraId="6B780A0C">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47B7D74D">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471C3D9E">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5334116A">
            <w:pPr>
              <w:rPr>
                <w:rFonts w:hint="eastAsia" w:ascii="宋体" w:hAnsi="宋体" w:eastAsia="宋体" w:cs="宋体"/>
                <w:sz w:val="21"/>
                <w:szCs w:val="21"/>
              </w:rPr>
            </w:pPr>
          </w:p>
        </w:tc>
      </w:tr>
      <w:tr w14:paraId="1001C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trPr>
        <w:tc>
          <w:tcPr>
            <w:tcW w:w="713" w:type="dxa"/>
            <w:noWrap w:val="0"/>
            <w:vAlign w:val="center"/>
          </w:tcPr>
          <w:p w14:paraId="2E8549C5">
            <w:pPr>
              <w:spacing w:line="36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2835" w:type="dxa"/>
            <w:noWrap w:val="0"/>
            <w:vAlign w:val="center"/>
          </w:tcPr>
          <w:p w14:paraId="072D7477">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提供给研究参与者的信息（样本）</w:t>
            </w:r>
          </w:p>
          <w:p w14:paraId="40DF5FED">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—知情同意书（包括所有适用的译文）</w:t>
            </w:r>
          </w:p>
          <w:p w14:paraId="74B66718">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—其他提供给研究参与者的任何书面资料</w:t>
            </w:r>
          </w:p>
          <w:p w14:paraId="23B35922">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—研究参与者的招募广告（若使用）</w:t>
            </w:r>
          </w:p>
        </w:tc>
        <w:tc>
          <w:tcPr>
            <w:tcW w:w="2955" w:type="dxa"/>
            <w:noWrap w:val="0"/>
            <w:vAlign w:val="center"/>
          </w:tcPr>
          <w:p w14:paraId="12425C04">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证明知情同意</w:t>
            </w:r>
          </w:p>
          <w:p w14:paraId="00C40F80">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证明研究参与者获得内容及措辞恰当的书面信息，支持研究参与者对临床试验有完全知情同意的能力</w:t>
            </w:r>
          </w:p>
          <w:p w14:paraId="1AC62497">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证明招募研究参与者的方法是合适的和正当的</w:t>
            </w:r>
          </w:p>
        </w:tc>
        <w:tc>
          <w:tcPr>
            <w:tcW w:w="532" w:type="dxa"/>
            <w:noWrap w:val="0"/>
            <w:vAlign w:val="center"/>
          </w:tcPr>
          <w:p w14:paraId="4BFF4A22">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62EE0898">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04EAF9FF">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4FC50020">
            <w:pPr>
              <w:rPr>
                <w:rFonts w:hint="eastAsia" w:ascii="宋体" w:hAnsi="宋体" w:eastAsia="宋体" w:cs="宋体"/>
                <w:sz w:val="21"/>
                <w:szCs w:val="21"/>
              </w:rPr>
            </w:pPr>
          </w:p>
        </w:tc>
      </w:tr>
      <w:tr w14:paraId="3B4729D0">
        <w:tblPrEx>
          <w:tblCellMar>
            <w:top w:w="0" w:type="dxa"/>
            <w:left w:w="108" w:type="dxa"/>
            <w:bottom w:w="0" w:type="dxa"/>
            <w:right w:w="108" w:type="dxa"/>
          </w:tblCellMar>
        </w:tblPrEx>
        <w:trPr>
          <w:trHeight w:val="1228" w:hRule="atLeast"/>
        </w:trPr>
        <w:tc>
          <w:tcPr>
            <w:tcW w:w="713" w:type="dxa"/>
            <w:noWrap w:val="0"/>
            <w:vAlign w:val="center"/>
          </w:tcPr>
          <w:p w14:paraId="4B11C377">
            <w:pPr>
              <w:spacing w:line="36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2835" w:type="dxa"/>
            <w:noWrap w:val="0"/>
            <w:vAlign w:val="center"/>
          </w:tcPr>
          <w:p w14:paraId="323E402B">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临床试验的财务合同</w:t>
            </w:r>
          </w:p>
        </w:tc>
        <w:tc>
          <w:tcPr>
            <w:tcW w:w="2955" w:type="dxa"/>
            <w:noWrap w:val="0"/>
            <w:vAlign w:val="center"/>
          </w:tcPr>
          <w:p w14:paraId="0354F738">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证明研究者和临床试验机构与申办者之间的有关临床试验的财务规定，并签署合同</w:t>
            </w:r>
          </w:p>
        </w:tc>
        <w:tc>
          <w:tcPr>
            <w:tcW w:w="532" w:type="dxa"/>
            <w:noWrap w:val="0"/>
            <w:vAlign w:val="center"/>
          </w:tcPr>
          <w:p w14:paraId="3A7D701F">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76F0309F">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30A2A1AA">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258D186F">
            <w:pPr>
              <w:rPr>
                <w:rFonts w:hint="eastAsia" w:ascii="宋体" w:hAnsi="宋体" w:eastAsia="宋体" w:cs="宋体"/>
                <w:sz w:val="21"/>
                <w:szCs w:val="21"/>
              </w:rPr>
            </w:pPr>
          </w:p>
        </w:tc>
      </w:tr>
      <w:tr w14:paraId="43BFE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713" w:type="dxa"/>
            <w:noWrap w:val="0"/>
            <w:vAlign w:val="center"/>
          </w:tcPr>
          <w:p w14:paraId="34667098">
            <w:pPr>
              <w:spacing w:line="36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2835" w:type="dxa"/>
            <w:noWrap w:val="0"/>
            <w:vAlign w:val="center"/>
          </w:tcPr>
          <w:p w14:paraId="66CF4F9E">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研究参与者保险的相关文件（若有）</w:t>
            </w:r>
          </w:p>
        </w:tc>
        <w:tc>
          <w:tcPr>
            <w:tcW w:w="2955" w:type="dxa"/>
            <w:noWrap w:val="0"/>
            <w:vAlign w:val="center"/>
          </w:tcPr>
          <w:p w14:paraId="1DEEB496">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证明研究参与者发生与试验相关损害时，可获得补偿</w:t>
            </w:r>
          </w:p>
        </w:tc>
        <w:tc>
          <w:tcPr>
            <w:tcW w:w="532" w:type="dxa"/>
            <w:noWrap w:val="0"/>
            <w:vAlign w:val="center"/>
          </w:tcPr>
          <w:p w14:paraId="790F4FF1">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15C5FC1F">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1B5FC37A">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5423EE8C">
            <w:pPr>
              <w:rPr>
                <w:rFonts w:hint="eastAsia" w:ascii="宋体" w:hAnsi="宋体" w:eastAsia="宋体" w:cs="宋体"/>
                <w:sz w:val="21"/>
                <w:szCs w:val="21"/>
              </w:rPr>
            </w:pPr>
          </w:p>
        </w:tc>
      </w:tr>
      <w:tr w14:paraId="7D171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trPr>
        <w:tc>
          <w:tcPr>
            <w:tcW w:w="713" w:type="dxa"/>
            <w:noWrap w:val="0"/>
            <w:vAlign w:val="center"/>
          </w:tcPr>
          <w:p w14:paraId="41C1C69F">
            <w:pPr>
              <w:spacing w:line="36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2835" w:type="dxa"/>
            <w:noWrap w:val="0"/>
            <w:vAlign w:val="center"/>
          </w:tcPr>
          <w:p w14:paraId="5E0330A9">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参与临床试验各方之间签署的研究合同（或包括经费合同），包括：</w:t>
            </w:r>
          </w:p>
          <w:p w14:paraId="33788AFD">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—研究者和临床试验机构与申办者签署的合同</w:t>
            </w:r>
          </w:p>
          <w:p w14:paraId="3DDEE1DB">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—研究者和临床试验机构与合同研究组织签署的合同</w:t>
            </w:r>
          </w:p>
        </w:tc>
        <w:tc>
          <w:tcPr>
            <w:tcW w:w="2955" w:type="dxa"/>
            <w:noWrap w:val="0"/>
            <w:vAlign w:val="center"/>
          </w:tcPr>
          <w:p w14:paraId="67691D48">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证明签署合同</w:t>
            </w:r>
          </w:p>
        </w:tc>
        <w:tc>
          <w:tcPr>
            <w:tcW w:w="532" w:type="dxa"/>
            <w:noWrap w:val="0"/>
            <w:vAlign w:val="center"/>
          </w:tcPr>
          <w:p w14:paraId="16A70B62">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1C7371D2">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72BCDFC3">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5282AA89">
            <w:pPr>
              <w:rPr>
                <w:rFonts w:hint="eastAsia" w:ascii="宋体" w:hAnsi="宋体" w:eastAsia="宋体" w:cs="宋体"/>
                <w:sz w:val="21"/>
                <w:szCs w:val="21"/>
              </w:rPr>
            </w:pPr>
          </w:p>
        </w:tc>
      </w:tr>
      <w:tr w14:paraId="6FDED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2" w:hRule="atLeast"/>
        </w:trPr>
        <w:tc>
          <w:tcPr>
            <w:tcW w:w="713" w:type="dxa"/>
            <w:noWrap w:val="0"/>
            <w:vAlign w:val="center"/>
          </w:tcPr>
          <w:p w14:paraId="66026B97">
            <w:pPr>
              <w:spacing w:line="36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2835" w:type="dxa"/>
            <w:noWrap w:val="0"/>
            <w:vAlign w:val="center"/>
          </w:tcPr>
          <w:p w14:paraId="0B884F84">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伦理审查委员会对以下各项内容的书面审查、同意文件，具签名、注明日期</w:t>
            </w:r>
          </w:p>
          <w:p w14:paraId="2F19A7D5">
            <w:pPr>
              <w:pStyle w:val="2"/>
              <w:spacing w:line="240" w:lineRule="auto"/>
              <w:ind w:left="1" w:leftChars="0" w:right="-20" w:rightChars="0" w:firstLine="0" w:firstLineChars="0"/>
              <w:rPr>
                <w:rFonts w:hint="eastAsia" w:ascii="宋体" w:hAnsi="宋体" w:eastAsia="宋体" w:cs="宋体"/>
                <w:spacing w:val="-6"/>
                <w:sz w:val="21"/>
                <w:szCs w:val="21"/>
              </w:rPr>
            </w:pPr>
            <w:r>
              <w:rPr>
                <w:rFonts w:hint="eastAsia" w:ascii="宋体" w:hAnsi="宋体" w:eastAsia="宋体" w:cs="宋体"/>
                <w:spacing w:val="-6"/>
                <w:sz w:val="21"/>
                <w:szCs w:val="21"/>
              </w:rPr>
              <w:t>—试验方案及其修订版</w:t>
            </w:r>
          </w:p>
          <w:p w14:paraId="63EC7272">
            <w:pPr>
              <w:pStyle w:val="2"/>
              <w:spacing w:line="240" w:lineRule="auto"/>
              <w:ind w:leftChars="0" w:right="-20" w:rightChars="0" w:hanging="251" w:firstLineChars="0"/>
              <w:rPr>
                <w:rFonts w:hint="eastAsia" w:ascii="宋体" w:hAnsi="宋体" w:eastAsia="宋体" w:cs="宋体"/>
                <w:spacing w:val="-6"/>
                <w:sz w:val="21"/>
                <w:szCs w:val="21"/>
              </w:rPr>
            </w:pPr>
            <w:r>
              <w:rPr>
                <w:rFonts w:hint="eastAsia" w:ascii="宋体" w:hAnsi="宋体" w:eastAsia="宋体" w:cs="宋体"/>
                <w:spacing w:val="-6"/>
                <w:sz w:val="21"/>
                <w:szCs w:val="21"/>
              </w:rPr>
              <w:t>—知情同意书</w:t>
            </w:r>
          </w:p>
          <w:p w14:paraId="2D4FF53C">
            <w:pPr>
              <w:pStyle w:val="2"/>
              <w:spacing w:line="240" w:lineRule="auto"/>
              <w:ind w:leftChars="0" w:right="-20" w:rightChars="0" w:hanging="251" w:firstLineChars="0"/>
              <w:rPr>
                <w:rFonts w:hint="eastAsia" w:ascii="宋体" w:hAnsi="宋体" w:eastAsia="宋体" w:cs="宋体"/>
                <w:spacing w:val="-6"/>
                <w:sz w:val="21"/>
                <w:szCs w:val="21"/>
              </w:rPr>
            </w:pPr>
            <w:r>
              <w:rPr>
                <w:rFonts w:hint="eastAsia" w:ascii="宋体" w:hAnsi="宋体" w:eastAsia="宋体" w:cs="宋体"/>
                <w:spacing w:val="-6"/>
                <w:sz w:val="21"/>
                <w:szCs w:val="21"/>
              </w:rPr>
              <w:t>—其他提供给研究参与者的任何书面资料</w:t>
            </w:r>
          </w:p>
          <w:p w14:paraId="260D27E8">
            <w:pPr>
              <w:pStyle w:val="2"/>
              <w:spacing w:line="240" w:lineRule="auto"/>
              <w:ind w:leftChars="0" w:right="-20" w:rightChars="0" w:hanging="251" w:firstLineChars="0"/>
              <w:rPr>
                <w:rFonts w:hint="eastAsia" w:ascii="宋体" w:hAnsi="宋体" w:eastAsia="宋体" w:cs="宋体"/>
                <w:spacing w:val="-6"/>
                <w:sz w:val="21"/>
                <w:szCs w:val="21"/>
              </w:rPr>
            </w:pPr>
            <w:r>
              <w:rPr>
                <w:rFonts w:hint="eastAsia" w:ascii="宋体" w:hAnsi="宋体" w:eastAsia="宋体" w:cs="宋体"/>
                <w:spacing w:val="-6"/>
                <w:sz w:val="21"/>
                <w:szCs w:val="21"/>
              </w:rPr>
              <w:t>—研究参与者的招募广告（若使用）</w:t>
            </w:r>
          </w:p>
          <w:p w14:paraId="3AA0A844">
            <w:pPr>
              <w:pStyle w:val="2"/>
              <w:spacing w:line="240" w:lineRule="auto"/>
              <w:ind w:leftChars="0" w:right="-20" w:rightChars="0" w:hanging="251" w:firstLineChars="0"/>
              <w:rPr>
                <w:rFonts w:hint="eastAsia" w:ascii="宋体" w:hAnsi="宋体" w:eastAsia="宋体" w:cs="宋体"/>
                <w:spacing w:val="-6"/>
                <w:sz w:val="21"/>
                <w:szCs w:val="21"/>
              </w:rPr>
            </w:pPr>
            <w:r>
              <w:rPr>
                <w:rFonts w:hint="eastAsia" w:ascii="宋体" w:hAnsi="宋体" w:eastAsia="宋体" w:cs="宋体"/>
                <w:spacing w:val="-6"/>
                <w:sz w:val="21"/>
                <w:szCs w:val="21"/>
              </w:rPr>
              <w:t>—对研究参与者的补偿（若有）</w:t>
            </w:r>
          </w:p>
          <w:p w14:paraId="48553F11">
            <w:pPr>
              <w:pStyle w:val="2"/>
              <w:spacing w:line="240" w:lineRule="auto"/>
              <w:ind w:left="251" w:leftChars="0" w:right="-20" w:rightChars="0" w:hanging="251" w:firstLineChars="0"/>
              <w:rPr>
                <w:rFonts w:hint="eastAsia" w:ascii="宋体" w:hAnsi="宋体" w:eastAsia="宋体" w:cs="宋体"/>
                <w:sz w:val="21"/>
                <w:szCs w:val="21"/>
              </w:rPr>
            </w:pPr>
            <w:r>
              <w:rPr>
                <w:rFonts w:hint="eastAsia" w:ascii="宋体" w:hAnsi="宋体" w:eastAsia="宋体" w:cs="宋体"/>
                <w:spacing w:val="-6"/>
                <w:sz w:val="21"/>
                <w:szCs w:val="21"/>
              </w:rPr>
              <w:t>—伦理审查委员会其他审查，同意的文件（如病例报告表样本）</w:t>
            </w:r>
          </w:p>
        </w:tc>
        <w:tc>
          <w:tcPr>
            <w:tcW w:w="2955" w:type="dxa"/>
            <w:noWrap w:val="0"/>
            <w:vAlign w:val="center"/>
          </w:tcPr>
          <w:p w14:paraId="4EB8C162">
            <w:pPr>
              <w:adjustRightInd w:val="0"/>
              <w:snapToGrid w:val="0"/>
              <w:ind w:left="-42" w:leftChars="-20" w:right="-20" w:rightChars="0"/>
              <w:rPr>
                <w:rFonts w:hint="eastAsia" w:ascii="宋体" w:hAnsi="宋体" w:eastAsia="宋体" w:cs="宋体"/>
                <w:sz w:val="21"/>
                <w:szCs w:val="21"/>
              </w:rPr>
            </w:pPr>
            <w:r>
              <w:rPr>
                <w:rFonts w:hint="eastAsia" w:ascii="宋体" w:hAnsi="宋体" w:eastAsia="宋体" w:cs="宋体"/>
                <w:spacing w:val="-6"/>
                <w:sz w:val="21"/>
                <w:szCs w:val="21"/>
              </w:rPr>
              <w:t>证明临床试验经过伦理审查委员会的审查、同意。确认文件的版本号和日期</w:t>
            </w:r>
          </w:p>
        </w:tc>
        <w:tc>
          <w:tcPr>
            <w:tcW w:w="532" w:type="dxa"/>
            <w:noWrap w:val="0"/>
            <w:vAlign w:val="center"/>
          </w:tcPr>
          <w:p w14:paraId="4171F3CE">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73FE6C09">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63E6A7FD">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59E5114D">
            <w:pPr>
              <w:rPr>
                <w:rFonts w:hint="eastAsia" w:ascii="宋体" w:hAnsi="宋体" w:eastAsia="宋体" w:cs="宋体"/>
                <w:sz w:val="21"/>
                <w:szCs w:val="21"/>
              </w:rPr>
            </w:pPr>
          </w:p>
        </w:tc>
      </w:tr>
      <w:tr w14:paraId="76AC0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13" w:type="dxa"/>
            <w:noWrap w:val="0"/>
            <w:vAlign w:val="center"/>
          </w:tcPr>
          <w:p w14:paraId="6A981BA5">
            <w:pPr>
              <w:spacing w:line="36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2835" w:type="dxa"/>
            <w:noWrap w:val="0"/>
            <w:vAlign w:val="center"/>
          </w:tcPr>
          <w:p w14:paraId="1ECD8FDE">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伦理审查委员会的人员组成</w:t>
            </w:r>
          </w:p>
        </w:tc>
        <w:tc>
          <w:tcPr>
            <w:tcW w:w="2955" w:type="dxa"/>
            <w:noWrap w:val="0"/>
            <w:vAlign w:val="center"/>
          </w:tcPr>
          <w:p w14:paraId="481B5889">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证明伦理审查委员会的人员组成符合《药物临床试验质量管理规范》要求</w:t>
            </w:r>
          </w:p>
        </w:tc>
        <w:tc>
          <w:tcPr>
            <w:tcW w:w="532" w:type="dxa"/>
            <w:noWrap w:val="0"/>
            <w:vAlign w:val="center"/>
          </w:tcPr>
          <w:p w14:paraId="08BD4E99">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56661FEF">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3FD0D2EF">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04AF3236">
            <w:pPr>
              <w:rPr>
                <w:rFonts w:hint="eastAsia" w:ascii="宋体" w:hAnsi="宋体" w:eastAsia="宋体" w:cs="宋体"/>
                <w:sz w:val="21"/>
                <w:szCs w:val="21"/>
              </w:rPr>
            </w:pPr>
          </w:p>
        </w:tc>
      </w:tr>
      <w:tr w14:paraId="605BA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13" w:type="dxa"/>
            <w:noWrap w:val="0"/>
            <w:vAlign w:val="center"/>
          </w:tcPr>
          <w:p w14:paraId="49634FB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835" w:type="dxa"/>
            <w:noWrap w:val="0"/>
            <w:vAlign w:val="center"/>
          </w:tcPr>
          <w:p w14:paraId="33CA6E6D">
            <w:pPr>
              <w:adjustRightInd w:val="0"/>
              <w:snapToGrid w:val="0"/>
              <w:ind w:right="-20" w:rightChars="0"/>
              <w:rPr>
                <w:rFonts w:hint="eastAsia" w:ascii="宋体" w:hAnsi="宋体" w:eastAsia="宋体" w:cs="宋体"/>
                <w:sz w:val="21"/>
                <w:szCs w:val="21"/>
                <w:lang w:val="en-US" w:eastAsia="zh-CN"/>
              </w:rPr>
            </w:pPr>
            <w:r>
              <w:rPr>
                <w:rFonts w:hint="eastAsia" w:ascii="宋体" w:hAnsi="宋体" w:eastAsia="宋体" w:cs="宋体"/>
                <w:spacing w:val="-6"/>
                <w:sz w:val="21"/>
                <w:szCs w:val="21"/>
              </w:rPr>
              <w:t>药品监督管理部门对临床试验方案的许可、备案</w:t>
            </w:r>
          </w:p>
        </w:tc>
        <w:tc>
          <w:tcPr>
            <w:tcW w:w="2955" w:type="dxa"/>
            <w:noWrap w:val="0"/>
            <w:vAlign w:val="center"/>
          </w:tcPr>
          <w:p w14:paraId="13FB430A">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证明在临床试验开始前，获得了药品监督管理部门的许可、备案</w:t>
            </w:r>
          </w:p>
        </w:tc>
        <w:tc>
          <w:tcPr>
            <w:tcW w:w="532" w:type="dxa"/>
            <w:noWrap w:val="0"/>
            <w:vAlign w:val="center"/>
          </w:tcPr>
          <w:p w14:paraId="68F6B921">
            <w:pPr>
              <w:jc w:val="center"/>
              <w:rPr>
                <w:rFonts w:hint="eastAsia" w:ascii="宋体" w:hAnsi="宋体" w:eastAsia="宋体" w:cs="宋体"/>
                <w:sz w:val="21"/>
                <w:szCs w:val="21"/>
              </w:rPr>
            </w:pPr>
          </w:p>
        </w:tc>
        <w:tc>
          <w:tcPr>
            <w:tcW w:w="548" w:type="dxa"/>
            <w:noWrap w:val="0"/>
            <w:vAlign w:val="center"/>
          </w:tcPr>
          <w:p w14:paraId="19919943">
            <w:pPr>
              <w:jc w:val="center"/>
              <w:rPr>
                <w:rFonts w:hint="eastAsia" w:ascii="宋体" w:hAnsi="宋体" w:eastAsia="宋体" w:cs="宋体"/>
                <w:sz w:val="21"/>
                <w:szCs w:val="21"/>
              </w:rPr>
            </w:pPr>
          </w:p>
        </w:tc>
        <w:tc>
          <w:tcPr>
            <w:tcW w:w="862" w:type="dxa"/>
            <w:noWrap w:val="0"/>
            <w:vAlign w:val="center"/>
          </w:tcPr>
          <w:p w14:paraId="41390991">
            <w:pPr>
              <w:jc w:val="center"/>
              <w:rPr>
                <w:rFonts w:hint="eastAsia" w:ascii="宋体" w:hAnsi="宋体" w:eastAsia="宋体" w:cs="宋体"/>
                <w:sz w:val="21"/>
                <w:szCs w:val="21"/>
              </w:rPr>
            </w:pPr>
          </w:p>
        </w:tc>
        <w:tc>
          <w:tcPr>
            <w:tcW w:w="732" w:type="dxa"/>
            <w:noWrap w:val="0"/>
            <w:vAlign w:val="top"/>
          </w:tcPr>
          <w:p w14:paraId="623FDB79">
            <w:pPr>
              <w:rPr>
                <w:rFonts w:hint="eastAsia" w:ascii="宋体" w:hAnsi="宋体" w:eastAsia="宋体" w:cs="宋体"/>
                <w:sz w:val="21"/>
                <w:szCs w:val="21"/>
              </w:rPr>
            </w:pPr>
          </w:p>
        </w:tc>
      </w:tr>
      <w:tr w14:paraId="34344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6" w:hRule="atLeast"/>
        </w:trPr>
        <w:tc>
          <w:tcPr>
            <w:tcW w:w="713" w:type="dxa"/>
            <w:noWrap w:val="0"/>
            <w:vAlign w:val="center"/>
          </w:tcPr>
          <w:p w14:paraId="12248E00">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w:t>
            </w:r>
          </w:p>
        </w:tc>
        <w:tc>
          <w:tcPr>
            <w:tcW w:w="2835" w:type="dxa"/>
            <w:noWrap w:val="0"/>
            <w:vAlign w:val="center"/>
          </w:tcPr>
          <w:p w14:paraId="2214C359">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研究者签名的履历和其他的资格文件</w:t>
            </w:r>
          </w:p>
          <w:p w14:paraId="7D357580">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经授权参与临床试验的医生、护士、药师等研究人员签名的履历和其他资质证明</w:t>
            </w:r>
          </w:p>
        </w:tc>
        <w:tc>
          <w:tcPr>
            <w:tcW w:w="2955" w:type="dxa"/>
            <w:noWrap w:val="0"/>
            <w:vAlign w:val="top"/>
          </w:tcPr>
          <w:p w14:paraId="55AB6DA2">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证明研究者有资质和能力完成该临床试验，和能够对研究参与者进行医疗监管</w:t>
            </w:r>
          </w:p>
          <w:p w14:paraId="7A06DDA1">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证明参与研究人员有资质和能力完成承担该临床试验的相关工作</w:t>
            </w:r>
          </w:p>
        </w:tc>
        <w:tc>
          <w:tcPr>
            <w:tcW w:w="532" w:type="dxa"/>
            <w:noWrap w:val="0"/>
            <w:vAlign w:val="center"/>
          </w:tcPr>
          <w:p w14:paraId="2B544530">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14EEFB86">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1D6C0CC2">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627F001B">
            <w:pPr>
              <w:rPr>
                <w:rFonts w:hint="eastAsia" w:ascii="宋体" w:hAnsi="宋体" w:eastAsia="宋体" w:cs="宋体"/>
                <w:sz w:val="21"/>
                <w:szCs w:val="21"/>
              </w:rPr>
            </w:pPr>
          </w:p>
        </w:tc>
      </w:tr>
      <w:tr w14:paraId="6DED1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atLeast"/>
        </w:trPr>
        <w:tc>
          <w:tcPr>
            <w:tcW w:w="713" w:type="dxa"/>
            <w:noWrap w:val="0"/>
            <w:vAlign w:val="center"/>
          </w:tcPr>
          <w:p w14:paraId="3E1AF273">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11</w:t>
            </w:r>
          </w:p>
        </w:tc>
        <w:tc>
          <w:tcPr>
            <w:tcW w:w="2835" w:type="dxa"/>
            <w:noWrap w:val="0"/>
            <w:vAlign w:val="center"/>
          </w:tcPr>
          <w:p w14:paraId="27A5040B">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在试验方案中涉及的医学、实验室、专业技术操作和相关检测的参考值和参考值范围</w:t>
            </w:r>
          </w:p>
        </w:tc>
        <w:tc>
          <w:tcPr>
            <w:tcW w:w="2955" w:type="dxa"/>
            <w:noWrap w:val="0"/>
            <w:vAlign w:val="center"/>
          </w:tcPr>
          <w:p w14:paraId="3FB40A98">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证明各项检测的参考值和参考值范围及有效期</w:t>
            </w:r>
          </w:p>
        </w:tc>
        <w:tc>
          <w:tcPr>
            <w:tcW w:w="532" w:type="dxa"/>
            <w:noWrap w:val="0"/>
            <w:vAlign w:val="center"/>
          </w:tcPr>
          <w:p w14:paraId="5D7D4F05">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3AA646C2">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7B01FC85">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10766D87">
            <w:pPr>
              <w:rPr>
                <w:rFonts w:hint="eastAsia" w:ascii="宋体" w:hAnsi="宋体" w:eastAsia="宋体" w:cs="宋体"/>
                <w:sz w:val="21"/>
                <w:szCs w:val="21"/>
              </w:rPr>
            </w:pPr>
          </w:p>
        </w:tc>
      </w:tr>
      <w:tr w14:paraId="1E639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13" w:type="dxa"/>
            <w:noWrap w:val="0"/>
            <w:vAlign w:val="center"/>
          </w:tcPr>
          <w:p w14:paraId="5A1E6D06">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12</w:t>
            </w:r>
          </w:p>
        </w:tc>
        <w:tc>
          <w:tcPr>
            <w:tcW w:w="2835" w:type="dxa"/>
            <w:noWrap w:val="0"/>
            <w:vAlign w:val="center"/>
          </w:tcPr>
          <w:p w14:paraId="2BAA02D9">
            <w:pPr>
              <w:adjustRightInd w:val="0"/>
              <w:snapToGrid w:val="0"/>
              <w:ind w:right="-20"/>
              <w:rPr>
                <w:rFonts w:hint="eastAsia" w:ascii="宋体" w:hAnsi="宋体" w:eastAsia="宋体" w:cs="宋体"/>
                <w:spacing w:val="-6"/>
                <w:sz w:val="21"/>
                <w:szCs w:val="21"/>
              </w:rPr>
            </w:pPr>
            <w:r>
              <w:rPr>
                <w:rFonts w:hint="eastAsia" w:ascii="宋体" w:hAnsi="宋体" w:eastAsia="宋体" w:cs="宋体"/>
                <w:spacing w:val="-6"/>
                <w:sz w:val="21"/>
                <w:szCs w:val="21"/>
              </w:rPr>
              <w:t>医学、实验室、专业技术操作和相关检测的资质证明</w:t>
            </w:r>
          </w:p>
          <w:p w14:paraId="509EAF27">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（资质认可证书或者资质认证证书或者已建立质量控制体系或者外部质量评价体系或者其他验证体系）</w:t>
            </w:r>
          </w:p>
        </w:tc>
        <w:tc>
          <w:tcPr>
            <w:tcW w:w="2955" w:type="dxa"/>
            <w:noWrap w:val="0"/>
            <w:vAlign w:val="center"/>
          </w:tcPr>
          <w:p w14:paraId="44FC08FB">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证明完成试验的医学、实验室、专业技术操作和相关检测设施和能力能够满足要求，保证检测结果的可靠性</w:t>
            </w:r>
          </w:p>
        </w:tc>
        <w:tc>
          <w:tcPr>
            <w:tcW w:w="532" w:type="dxa"/>
            <w:noWrap w:val="0"/>
            <w:vAlign w:val="center"/>
          </w:tcPr>
          <w:p w14:paraId="77C98252">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58A15792">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502A2B27">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3851A6D0">
            <w:pPr>
              <w:rPr>
                <w:rFonts w:hint="eastAsia" w:ascii="宋体" w:hAnsi="宋体" w:eastAsia="宋体" w:cs="宋体"/>
                <w:sz w:val="21"/>
                <w:szCs w:val="21"/>
              </w:rPr>
            </w:pPr>
          </w:p>
        </w:tc>
      </w:tr>
      <w:tr w14:paraId="2861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13" w:type="dxa"/>
            <w:noWrap w:val="0"/>
            <w:vAlign w:val="center"/>
          </w:tcPr>
          <w:p w14:paraId="5172BCE7">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13</w:t>
            </w:r>
          </w:p>
        </w:tc>
        <w:tc>
          <w:tcPr>
            <w:tcW w:w="2835" w:type="dxa"/>
            <w:noWrap w:val="0"/>
            <w:vAlign w:val="center"/>
          </w:tcPr>
          <w:p w14:paraId="5C8A3832">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试验用药品的包装盒标签样本</w:t>
            </w:r>
          </w:p>
        </w:tc>
        <w:tc>
          <w:tcPr>
            <w:tcW w:w="2955" w:type="dxa"/>
            <w:noWrap w:val="0"/>
            <w:vAlign w:val="center"/>
          </w:tcPr>
          <w:p w14:paraId="6AE96FDD">
            <w:pPr>
              <w:adjustRightInd w:val="0"/>
              <w:snapToGrid w:val="0"/>
              <w:ind w:left="-42" w:leftChars="-20" w:right="-20" w:rightChars="0"/>
              <w:rPr>
                <w:rFonts w:hint="eastAsia" w:ascii="宋体" w:hAnsi="宋体" w:eastAsia="宋体" w:cs="宋体"/>
                <w:sz w:val="21"/>
                <w:szCs w:val="21"/>
              </w:rPr>
            </w:pPr>
            <w:r>
              <w:rPr>
                <w:rFonts w:hint="eastAsia" w:ascii="宋体" w:hAnsi="宋体" w:eastAsia="宋体" w:cs="宋体"/>
                <w:spacing w:val="-6"/>
                <w:sz w:val="21"/>
                <w:szCs w:val="21"/>
              </w:rPr>
              <w:t>证明试验用药品的标签符合相关规定，向研究参与者恰当的说明用法</w:t>
            </w:r>
          </w:p>
        </w:tc>
        <w:tc>
          <w:tcPr>
            <w:tcW w:w="532" w:type="dxa"/>
            <w:noWrap w:val="0"/>
            <w:vAlign w:val="center"/>
          </w:tcPr>
          <w:p w14:paraId="1B366F46">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1FFFC424">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39F5E5B6">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09FE58D2">
            <w:pPr>
              <w:rPr>
                <w:rFonts w:hint="eastAsia" w:ascii="宋体" w:hAnsi="宋体" w:eastAsia="宋体" w:cs="宋体"/>
                <w:sz w:val="21"/>
                <w:szCs w:val="21"/>
              </w:rPr>
            </w:pPr>
          </w:p>
        </w:tc>
      </w:tr>
      <w:tr w14:paraId="541A7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13" w:type="dxa"/>
            <w:noWrap w:val="0"/>
            <w:vAlign w:val="center"/>
          </w:tcPr>
          <w:p w14:paraId="73E3995E">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14</w:t>
            </w:r>
          </w:p>
        </w:tc>
        <w:tc>
          <w:tcPr>
            <w:tcW w:w="2835" w:type="dxa"/>
            <w:noWrap w:val="0"/>
            <w:vAlign w:val="center"/>
          </w:tcPr>
          <w:p w14:paraId="1D8C1DF0">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试验用药品及其他试验相关材料的说明（若未在试验方案或研究者手册中说明）</w:t>
            </w:r>
          </w:p>
        </w:tc>
        <w:tc>
          <w:tcPr>
            <w:tcW w:w="2955" w:type="dxa"/>
            <w:noWrap w:val="0"/>
            <w:vAlign w:val="center"/>
          </w:tcPr>
          <w:p w14:paraId="7C9A0C37">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证明试验用药品和其他试验相关材料均给予妥当的贮存、包装、分发和处置</w:t>
            </w:r>
          </w:p>
        </w:tc>
        <w:tc>
          <w:tcPr>
            <w:tcW w:w="532" w:type="dxa"/>
            <w:noWrap w:val="0"/>
            <w:vAlign w:val="center"/>
          </w:tcPr>
          <w:p w14:paraId="355AFA43">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648DE551">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4F926092">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5605FD93">
            <w:pPr>
              <w:rPr>
                <w:rFonts w:hint="eastAsia" w:ascii="宋体" w:hAnsi="宋体" w:eastAsia="宋体" w:cs="宋体"/>
                <w:sz w:val="21"/>
                <w:szCs w:val="21"/>
              </w:rPr>
            </w:pPr>
          </w:p>
        </w:tc>
      </w:tr>
      <w:tr w14:paraId="256B2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9" w:hRule="atLeast"/>
        </w:trPr>
        <w:tc>
          <w:tcPr>
            <w:tcW w:w="713" w:type="dxa"/>
            <w:noWrap w:val="0"/>
            <w:vAlign w:val="center"/>
          </w:tcPr>
          <w:p w14:paraId="5D08947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2835" w:type="dxa"/>
            <w:noWrap w:val="0"/>
            <w:vAlign w:val="center"/>
          </w:tcPr>
          <w:p w14:paraId="7255248A">
            <w:pPr>
              <w:adjustRightInd w:val="0"/>
              <w:snapToGrid w:val="0"/>
              <w:ind w:right="-20" w:rightChars="0"/>
              <w:rPr>
                <w:rFonts w:hint="eastAsia" w:ascii="宋体" w:hAnsi="宋体" w:eastAsia="宋体" w:cs="宋体"/>
                <w:bCs/>
                <w:kern w:val="0"/>
                <w:sz w:val="21"/>
                <w:szCs w:val="21"/>
              </w:rPr>
            </w:pPr>
            <w:r>
              <w:rPr>
                <w:rFonts w:hint="eastAsia" w:ascii="宋体" w:hAnsi="宋体" w:eastAsia="宋体" w:cs="宋体"/>
                <w:spacing w:val="-6"/>
                <w:sz w:val="21"/>
                <w:szCs w:val="21"/>
              </w:rPr>
              <w:t>试验用药品及其他试验相关材料的运送记录</w:t>
            </w:r>
          </w:p>
        </w:tc>
        <w:tc>
          <w:tcPr>
            <w:tcW w:w="2955" w:type="dxa"/>
            <w:noWrap w:val="0"/>
            <w:vAlign w:val="center"/>
          </w:tcPr>
          <w:p w14:paraId="11A1A2D1">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证明试验用药品及其他试验相关材料的运送日期、批编号和运送方式。可追踪试验用药品批号、运送状况和可进行问责</w:t>
            </w:r>
          </w:p>
        </w:tc>
        <w:tc>
          <w:tcPr>
            <w:tcW w:w="532" w:type="dxa"/>
            <w:noWrap w:val="0"/>
            <w:vAlign w:val="center"/>
          </w:tcPr>
          <w:p w14:paraId="21D1417E">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69618BE5">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32743342">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454CB24E">
            <w:pPr>
              <w:rPr>
                <w:rFonts w:hint="eastAsia" w:ascii="宋体" w:hAnsi="宋体" w:eastAsia="宋体" w:cs="宋体"/>
                <w:sz w:val="21"/>
                <w:szCs w:val="21"/>
              </w:rPr>
            </w:pPr>
          </w:p>
        </w:tc>
      </w:tr>
      <w:tr w14:paraId="59041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713" w:type="dxa"/>
            <w:noWrap w:val="0"/>
            <w:vAlign w:val="center"/>
          </w:tcPr>
          <w:p w14:paraId="074A702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2835" w:type="dxa"/>
            <w:noWrap w:val="0"/>
            <w:vAlign w:val="center"/>
          </w:tcPr>
          <w:p w14:paraId="652D211D">
            <w:pPr>
              <w:adjustRightInd w:val="0"/>
              <w:snapToGrid w:val="0"/>
              <w:ind w:right="-20" w:rightChars="0"/>
              <w:rPr>
                <w:rFonts w:hint="eastAsia" w:ascii="宋体" w:hAnsi="宋体" w:eastAsia="宋体" w:cs="宋体"/>
                <w:sz w:val="21"/>
                <w:szCs w:val="21"/>
                <w:u w:val="single"/>
              </w:rPr>
            </w:pPr>
            <w:r>
              <w:rPr>
                <w:rFonts w:hint="eastAsia" w:ascii="宋体" w:hAnsi="宋体" w:eastAsia="宋体" w:cs="宋体"/>
                <w:spacing w:val="-6"/>
                <w:sz w:val="21"/>
                <w:szCs w:val="21"/>
              </w:rPr>
              <w:t>试验用药品的检验报告</w:t>
            </w:r>
          </w:p>
        </w:tc>
        <w:tc>
          <w:tcPr>
            <w:tcW w:w="2955" w:type="dxa"/>
            <w:noWrap w:val="0"/>
            <w:vAlign w:val="center"/>
          </w:tcPr>
          <w:p w14:paraId="493AB14D">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证明试验用药品的成分、纯度和规格</w:t>
            </w:r>
          </w:p>
        </w:tc>
        <w:tc>
          <w:tcPr>
            <w:tcW w:w="532" w:type="dxa"/>
            <w:noWrap w:val="0"/>
            <w:vAlign w:val="center"/>
          </w:tcPr>
          <w:p w14:paraId="3286C621">
            <w:pPr>
              <w:jc w:val="center"/>
              <w:rPr>
                <w:rFonts w:hint="eastAsia" w:ascii="宋体" w:hAnsi="宋体" w:eastAsia="宋体" w:cs="宋体"/>
                <w:sz w:val="21"/>
                <w:szCs w:val="21"/>
              </w:rPr>
            </w:pPr>
            <w:r>
              <w:rPr>
                <w:rFonts w:hint="eastAsia" w:ascii="宋体" w:hAnsi="宋体" w:eastAsia="宋体" w:cs="宋体"/>
                <w:sz w:val="21"/>
                <w:szCs w:val="21"/>
              </w:rPr>
              <w:t>□</w:t>
            </w:r>
          </w:p>
        </w:tc>
        <w:tc>
          <w:tcPr>
            <w:tcW w:w="548" w:type="dxa"/>
            <w:noWrap w:val="0"/>
            <w:vAlign w:val="center"/>
          </w:tcPr>
          <w:p w14:paraId="4B021EBD">
            <w:pPr>
              <w:jc w:val="center"/>
              <w:rPr>
                <w:rFonts w:hint="eastAsia" w:ascii="宋体" w:hAnsi="宋体" w:eastAsia="宋体" w:cs="宋体"/>
                <w:sz w:val="21"/>
                <w:szCs w:val="21"/>
              </w:rPr>
            </w:pPr>
            <w:r>
              <w:rPr>
                <w:rFonts w:hint="eastAsia" w:ascii="宋体" w:hAnsi="宋体" w:eastAsia="宋体" w:cs="宋体"/>
                <w:sz w:val="21"/>
                <w:szCs w:val="21"/>
              </w:rPr>
              <w:t>□</w:t>
            </w:r>
          </w:p>
        </w:tc>
        <w:tc>
          <w:tcPr>
            <w:tcW w:w="862" w:type="dxa"/>
            <w:noWrap w:val="0"/>
            <w:vAlign w:val="center"/>
          </w:tcPr>
          <w:p w14:paraId="4E7AB9C4">
            <w:pPr>
              <w:jc w:val="center"/>
              <w:rPr>
                <w:rFonts w:hint="eastAsia" w:ascii="宋体" w:hAnsi="宋体" w:eastAsia="宋体" w:cs="宋体"/>
                <w:sz w:val="21"/>
                <w:szCs w:val="21"/>
              </w:rPr>
            </w:pPr>
            <w:r>
              <w:rPr>
                <w:rFonts w:hint="eastAsia" w:ascii="宋体" w:hAnsi="宋体" w:eastAsia="宋体" w:cs="宋体"/>
                <w:sz w:val="21"/>
                <w:szCs w:val="21"/>
              </w:rPr>
              <w:t>□</w:t>
            </w:r>
          </w:p>
        </w:tc>
        <w:tc>
          <w:tcPr>
            <w:tcW w:w="732" w:type="dxa"/>
            <w:noWrap w:val="0"/>
            <w:vAlign w:val="top"/>
          </w:tcPr>
          <w:p w14:paraId="167F5478">
            <w:pPr>
              <w:rPr>
                <w:rFonts w:hint="eastAsia" w:ascii="宋体" w:hAnsi="宋体" w:eastAsia="宋体" w:cs="宋体"/>
                <w:sz w:val="21"/>
                <w:szCs w:val="21"/>
              </w:rPr>
            </w:pPr>
          </w:p>
        </w:tc>
      </w:tr>
      <w:tr w14:paraId="49964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atLeast"/>
        </w:trPr>
        <w:tc>
          <w:tcPr>
            <w:tcW w:w="713" w:type="dxa"/>
            <w:noWrap w:val="0"/>
            <w:vAlign w:val="center"/>
          </w:tcPr>
          <w:p w14:paraId="1072A3A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2835" w:type="dxa"/>
            <w:noWrap w:val="0"/>
            <w:vAlign w:val="center"/>
          </w:tcPr>
          <w:p w14:paraId="17B5F5D0">
            <w:pPr>
              <w:adjustRightInd w:val="0"/>
              <w:snapToGrid w:val="0"/>
              <w:ind w:right="-20" w:rightChars="0"/>
              <w:rPr>
                <w:rFonts w:hint="eastAsia" w:ascii="宋体" w:hAnsi="宋体" w:eastAsia="宋体" w:cs="宋体"/>
                <w:sz w:val="21"/>
                <w:szCs w:val="21"/>
                <w:u w:val="single"/>
              </w:rPr>
            </w:pPr>
            <w:r>
              <w:rPr>
                <w:rFonts w:hint="eastAsia" w:ascii="宋体" w:hAnsi="宋体" w:eastAsia="宋体" w:cs="宋体"/>
                <w:spacing w:val="-6"/>
                <w:sz w:val="21"/>
                <w:szCs w:val="21"/>
              </w:rPr>
              <w:t>盲法试验的揭盲程序</w:t>
            </w:r>
          </w:p>
        </w:tc>
        <w:tc>
          <w:tcPr>
            <w:tcW w:w="2955" w:type="dxa"/>
            <w:noWrap w:val="0"/>
            <w:vAlign w:val="center"/>
          </w:tcPr>
          <w:p w14:paraId="051A131A">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证明紧急状况时，如何识别已设盲的试验药物信息，并且不会破坏其他研究参与者的盲态</w:t>
            </w:r>
          </w:p>
        </w:tc>
        <w:tc>
          <w:tcPr>
            <w:tcW w:w="532" w:type="dxa"/>
            <w:noWrap w:val="0"/>
            <w:vAlign w:val="center"/>
          </w:tcPr>
          <w:p w14:paraId="1688E7D3">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548" w:type="dxa"/>
            <w:noWrap w:val="0"/>
            <w:vAlign w:val="center"/>
          </w:tcPr>
          <w:p w14:paraId="2B897AFE">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62" w:type="dxa"/>
            <w:noWrap w:val="0"/>
            <w:vAlign w:val="center"/>
          </w:tcPr>
          <w:p w14:paraId="2A741D87">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32" w:type="dxa"/>
            <w:noWrap w:val="0"/>
            <w:vAlign w:val="top"/>
          </w:tcPr>
          <w:p w14:paraId="28E8213C">
            <w:pPr>
              <w:rPr>
                <w:rFonts w:hint="eastAsia" w:ascii="宋体" w:hAnsi="宋体" w:eastAsia="宋体" w:cs="宋体"/>
                <w:sz w:val="21"/>
                <w:szCs w:val="21"/>
              </w:rPr>
            </w:pPr>
          </w:p>
        </w:tc>
      </w:tr>
      <w:tr w14:paraId="59222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713" w:type="dxa"/>
            <w:noWrap w:val="0"/>
            <w:vAlign w:val="center"/>
          </w:tcPr>
          <w:p w14:paraId="035E207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2835" w:type="dxa"/>
            <w:noWrap w:val="0"/>
            <w:vAlign w:val="center"/>
          </w:tcPr>
          <w:p w14:paraId="444E29D4">
            <w:pPr>
              <w:adjustRightInd w:val="0"/>
              <w:snapToGrid w:val="0"/>
              <w:ind w:right="-20" w:rightChars="0"/>
              <w:rPr>
                <w:rFonts w:hint="eastAsia" w:ascii="宋体" w:hAnsi="宋体" w:eastAsia="宋体" w:cs="宋体"/>
                <w:sz w:val="21"/>
                <w:szCs w:val="21"/>
                <w:u w:val="single"/>
              </w:rPr>
            </w:pPr>
            <w:r>
              <w:rPr>
                <w:rFonts w:hint="eastAsia" w:ascii="宋体" w:hAnsi="宋体" w:eastAsia="宋体" w:cs="宋体"/>
                <w:spacing w:val="-6"/>
                <w:sz w:val="21"/>
                <w:szCs w:val="21"/>
              </w:rPr>
              <w:t>申办者试验前监查报告</w:t>
            </w:r>
          </w:p>
        </w:tc>
        <w:tc>
          <w:tcPr>
            <w:tcW w:w="2955" w:type="dxa"/>
            <w:noWrap w:val="0"/>
            <w:vAlign w:val="center"/>
          </w:tcPr>
          <w:p w14:paraId="666347A6">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证明申办者所考察的临床试验机构适合进行临床试验</w:t>
            </w:r>
          </w:p>
        </w:tc>
        <w:tc>
          <w:tcPr>
            <w:tcW w:w="532" w:type="dxa"/>
            <w:noWrap w:val="0"/>
            <w:vAlign w:val="center"/>
          </w:tcPr>
          <w:p w14:paraId="1C49AA7B">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548" w:type="dxa"/>
            <w:noWrap w:val="0"/>
            <w:vAlign w:val="center"/>
          </w:tcPr>
          <w:p w14:paraId="06A85B56">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62" w:type="dxa"/>
            <w:noWrap w:val="0"/>
            <w:vAlign w:val="center"/>
          </w:tcPr>
          <w:p w14:paraId="7DD2C9B6">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32" w:type="dxa"/>
            <w:noWrap w:val="0"/>
            <w:vAlign w:val="top"/>
          </w:tcPr>
          <w:p w14:paraId="2BEA92CC">
            <w:pPr>
              <w:rPr>
                <w:rFonts w:hint="eastAsia" w:ascii="宋体" w:hAnsi="宋体" w:eastAsia="宋体" w:cs="宋体"/>
                <w:sz w:val="21"/>
                <w:szCs w:val="21"/>
              </w:rPr>
            </w:pPr>
          </w:p>
        </w:tc>
      </w:tr>
      <w:tr w14:paraId="6C15E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13" w:type="dxa"/>
            <w:noWrap w:val="0"/>
            <w:vAlign w:val="center"/>
          </w:tcPr>
          <w:p w14:paraId="07E6DEF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2835" w:type="dxa"/>
            <w:noWrap w:val="0"/>
            <w:vAlign w:val="center"/>
          </w:tcPr>
          <w:p w14:paraId="5F933E24">
            <w:pPr>
              <w:adjustRightInd w:val="0"/>
              <w:snapToGrid w:val="0"/>
              <w:ind w:right="-20" w:rightChars="0"/>
              <w:rPr>
                <w:rFonts w:hint="eastAsia" w:ascii="宋体" w:hAnsi="宋体" w:eastAsia="宋体" w:cs="宋体"/>
                <w:sz w:val="21"/>
                <w:szCs w:val="21"/>
                <w:u w:val="single"/>
              </w:rPr>
            </w:pPr>
            <w:r>
              <w:rPr>
                <w:rFonts w:hint="eastAsia" w:ascii="宋体" w:hAnsi="宋体" w:eastAsia="宋体" w:cs="宋体"/>
                <w:spacing w:val="-6"/>
                <w:sz w:val="21"/>
                <w:szCs w:val="21"/>
              </w:rPr>
              <w:t>试验启动监查报告</w:t>
            </w:r>
          </w:p>
        </w:tc>
        <w:tc>
          <w:tcPr>
            <w:tcW w:w="2955" w:type="dxa"/>
            <w:noWrap w:val="0"/>
            <w:vAlign w:val="center"/>
          </w:tcPr>
          <w:p w14:paraId="054CB9B8">
            <w:pPr>
              <w:adjustRightInd w:val="0"/>
              <w:snapToGrid w:val="0"/>
              <w:ind w:right="-20" w:rightChars="0"/>
              <w:rPr>
                <w:rFonts w:hint="eastAsia" w:ascii="宋体" w:hAnsi="宋体" w:eastAsia="宋体" w:cs="宋体"/>
                <w:sz w:val="21"/>
                <w:szCs w:val="21"/>
              </w:rPr>
            </w:pPr>
            <w:r>
              <w:rPr>
                <w:rFonts w:hint="eastAsia" w:ascii="宋体" w:hAnsi="宋体" w:eastAsia="宋体" w:cs="宋体"/>
                <w:spacing w:val="-6"/>
                <w:sz w:val="21"/>
                <w:szCs w:val="21"/>
              </w:rPr>
              <w:t>证明所有的研究者及其团队对临床试验的流程进行了评估</w:t>
            </w:r>
          </w:p>
        </w:tc>
        <w:tc>
          <w:tcPr>
            <w:tcW w:w="532" w:type="dxa"/>
            <w:noWrap w:val="0"/>
            <w:vAlign w:val="center"/>
          </w:tcPr>
          <w:p w14:paraId="27366730">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548" w:type="dxa"/>
            <w:noWrap w:val="0"/>
            <w:vAlign w:val="center"/>
          </w:tcPr>
          <w:p w14:paraId="45FB7A42">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862" w:type="dxa"/>
            <w:noWrap w:val="0"/>
            <w:vAlign w:val="center"/>
          </w:tcPr>
          <w:p w14:paraId="629CFB13">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w:t>
            </w:r>
          </w:p>
        </w:tc>
        <w:tc>
          <w:tcPr>
            <w:tcW w:w="732" w:type="dxa"/>
            <w:noWrap w:val="0"/>
            <w:vAlign w:val="top"/>
          </w:tcPr>
          <w:p w14:paraId="479CD560">
            <w:pPr>
              <w:rPr>
                <w:rFonts w:hint="eastAsia" w:ascii="宋体" w:hAnsi="宋体" w:eastAsia="宋体" w:cs="宋体"/>
                <w:sz w:val="21"/>
                <w:szCs w:val="21"/>
              </w:rPr>
            </w:pPr>
          </w:p>
        </w:tc>
      </w:tr>
    </w:tbl>
    <w:p w14:paraId="6D27D4A8">
      <w:pPr>
        <w:rPr>
          <w:rFonts w:hint="eastAsia" w:ascii="宋体" w:hAnsi="宋体" w:eastAsia="宋体" w:cs="宋体"/>
          <w:sz w:val="21"/>
          <w:szCs w:val="21"/>
        </w:rPr>
      </w:pPr>
    </w:p>
    <w:p w14:paraId="5E575742">
      <w:pPr>
        <w:bidi w:val="0"/>
        <w:jc w:val="left"/>
        <w:rPr>
          <w:rFonts w:ascii="Times New Roman" w:hAnsi="Times New Roman" w:eastAsia="宋体" w:cs="Times New Roman"/>
          <w:kern w:val="2"/>
          <w:sz w:val="21"/>
          <w:szCs w:val="24"/>
          <w:lang w:val="en-US" w:eastAsia="zh-CN" w:bidi="ar-SA"/>
        </w:rPr>
      </w:pPr>
    </w:p>
    <w:p w14:paraId="62FC8E08">
      <w:pPr>
        <w:bidi w:val="0"/>
        <w:rPr>
          <w:rFonts w:ascii="Times New Roman" w:hAnsi="Times New Roman" w:eastAsia="宋体" w:cs="Times New Roman"/>
          <w:kern w:val="2"/>
          <w:sz w:val="21"/>
          <w:szCs w:val="24"/>
          <w:lang w:val="en-US" w:eastAsia="zh-CN" w:bidi="ar-SA"/>
        </w:rPr>
      </w:pPr>
    </w:p>
    <w:p w14:paraId="0F77B920">
      <w:pPr>
        <w:bidi w:val="0"/>
        <w:rPr>
          <w:lang w:val="en-US" w:eastAsia="zh-CN"/>
        </w:rPr>
      </w:pPr>
    </w:p>
    <w:p w14:paraId="2276CCB2">
      <w:pPr>
        <w:bidi w:val="0"/>
        <w:rPr>
          <w:lang w:val="en-US" w:eastAsia="zh-CN"/>
        </w:rPr>
      </w:pPr>
    </w:p>
    <w:p w14:paraId="18F0A041">
      <w:pPr>
        <w:bidi w:val="0"/>
        <w:rPr>
          <w:rFonts w:hint="default"/>
          <w:lang w:val="en-US" w:eastAsia="zh-CN"/>
        </w:rPr>
      </w:pPr>
    </w:p>
    <w:p w14:paraId="155C7858">
      <w:pPr>
        <w:tabs>
          <w:tab w:val="left" w:pos="1178"/>
        </w:tabs>
        <w:bidi w:val="0"/>
        <w:jc w:val="left"/>
        <w:rPr>
          <w:rFonts w:hint="eastAsia"/>
          <w:lang w:val="en-US" w:eastAsia="zh-CN"/>
        </w:rPr>
        <w:sectPr>
          <w:pgSz w:w="11906" w:h="16838"/>
          <w:pgMar w:top="1134" w:right="1800" w:bottom="1134" w:left="1800" w:header="851" w:footer="992" w:gutter="0"/>
          <w:cols w:space="0" w:num="1"/>
          <w:docGrid w:type="lines" w:linePitch="312" w:charSpace="0"/>
        </w:sectPr>
      </w:pPr>
    </w:p>
    <w:p w14:paraId="5182E841">
      <w:pPr>
        <w:tabs>
          <w:tab w:val="left" w:pos="1178"/>
        </w:tabs>
        <w:bidi w:val="0"/>
        <w:jc w:val="left"/>
        <w:rPr>
          <w:rFonts w:hint="eastAsia"/>
          <w:b/>
          <w:bCs/>
          <w:sz w:val="28"/>
          <w:szCs w:val="28"/>
          <w:lang w:val="en-US" w:eastAsia="zh-CN"/>
        </w:rPr>
      </w:pPr>
      <w:r>
        <w:rPr>
          <w:rFonts w:hint="eastAsia"/>
          <w:b/>
          <w:bCs/>
          <w:sz w:val="28"/>
          <w:szCs w:val="28"/>
          <w:lang w:val="en-US" w:eastAsia="zh-CN"/>
        </w:rPr>
        <w:t>附件二</w:t>
      </w:r>
    </w:p>
    <w:p w14:paraId="3AAE92FE">
      <w:pPr>
        <w:tabs>
          <w:tab w:val="left" w:pos="1178"/>
        </w:tabs>
        <w:bidi w:val="0"/>
        <w:jc w:val="center"/>
        <w:rPr>
          <w:rFonts w:hint="eastAsia"/>
          <w:b/>
          <w:bCs/>
          <w:sz w:val="28"/>
          <w:szCs w:val="28"/>
          <w:lang w:val="en-US" w:eastAsia="zh-CN"/>
        </w:rPr>
      </w:pPr>
      <w:r>
        <w:rPr>
          <w:rFonts w:hint="eastAsia" w:ascii="宋体" w:hAnsi="宋体" w:eastAsia="宋体" w:cs="宋体"/>
          <w:b/>
          <w:sz w:val="28"/>
          <w:szCs w:val="28"/>
        </w:rPr>
        <w:t>药物临床试验项目</w:t>
      </w:r>
      <w:r>
        <w:rPr>
          <w:rFonts w:hint="eastAsia" w:ascii="宋体" w:hAnsi="宋体" w:cs="宋体"/>
          <w:b/>
          <w:sz w:val="28"/>
          <w:szCs w:val="28"/>
          <w:lang w:eastAsia="zh-CN"/>
        </w:rPr>
        <w:t>伦理委员会</w:t>
      </w:r>
      <w:r>
        <w:rPr>
          <w:rFonts w:hint="eastAsia" w:ascii="宋体" w:hAnsi="宋体" w:eastAsia="宋体" w:cs="宋体"/>
          <w:b/>
          <w:sz w:val="28"/>
          <w:szCs w:val="28"/>
          <w:lang w:eastAsia="zh-CN"/>
        </w:rPr>
        <w:t>审核资料清单</w:t>
      </w:r>
    </w:p>
    <w:p w14:paraId="64F8569A">
      <w:pPr>
        <w:tabs>
          <w:tab w:val="left" w:pos="1178"/>
        </w:tabs>
        <w:bidi w:val="0"/>
        <w:jc w:val="left"/>
        <w:rPr>
          <w:rFonts w:hint="eastAsia"/>
          <w:lang w:val="en-US" w:eastAsia="zh-CN"/>
        </w:rPr>
      </w:pPr>
    </w:p>
    <w:p w14:paraId="68DF85F3">
      <w:pPr>
        <w:tabs>
          <w:tab w:val="left" w:pos="1178"/>
        </w:tabs>
        <w:bidi w:val="0"/>
        <w:jc w:val="left"/>
        <w:rPr>
          <w:rFonts w:hint="eastAsia"/>
          <w:lang w:val="en-US" w:eastAsia="zh-C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4991"/>
        <w:gridCol w:w="850"/>
        <w:gridCol w:w="850"/>
        <w:gridCol w:w="1043"/>
      </w:tblGrid>
      <w:tr w14:paraId="08091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88" w:type="dxa"/>
          </w:tcPr>
          <w:p w14:paraId="2FB73C61">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编号</w:t>
            </w:r>
          </w:p>
        </w:tc>
        <w:tc>
          <w:tcPr>
            <w:tcW w:w="4991" w:type="dxa"/>
          </w:tcPr>
          <w:p w14:paraId="3E0CA503">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资料名称</w:t>
            </w:r>
          </w:p>
        </w:tc>
        <w:tc>
          <w:tcPr>
            <w:tcW w:w="850" w:type="dxa"/>
            <w:vAlign w:val="center"/>
          </w:tcPr>
          <w:p w14:paraId="6C6E950F">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有</w:t>
            </w:r>
          </w:p>
        </w:tc>
        <w:tc>
          <w:tcPr>
            <w:tcW w:w="850" w:type="dxa"/>
            <w:vAlign w:val="center"/>
          </w:tcPr>
          <w:p w14:paraId="2AEDF29D">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无</w:t>
            </w:r>
          </w:p>
        </w:tc>
        <w:tc>
          <w:tcPr>
            <w:tcW w:w="1043" w:type="dxa"/>
            <w:vAlign w:val="center"/>
          </w:tcPr>
          <w:p w14:paraId="50224D31">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不适用</w:t>
            </w:r>
          </w:p>
        </w:tc>
      </w:tr>
      <w:tr w14:paraId="2417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788" w:type="dxa"/>
          </w:tcPr>
          <w:p w14:paraId="08FAAE82">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4991" w:type="dxa"/>
          </w:tcPr>
          <w:p w14:paraId="277CCD47">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临床试验批件/</w:t>
            </w:r>
            <w:r>
              <w:rPr>
                <w:rFonts w:hint="eastAsia" w:asciiTheme="minorEastAsia" w:hAnsiTheme="minorEastAsia" w:eastAsiaTheme="minorEastAsia" w:cstheme="minorEastAsia"/>
                <w:bCs/>
                <w:color w:val="auto"/>
                <w:sz w:val="21"/>
                <w:szCs w:val="21"/>
              </w:rPr>
              <w:t>临床试验通知书</w:t>
            </w:r>
          </w:p>
        </w:tc>
        <w:tc>
          <w:tcPr>
            <w:tcW w:w="850" w:type="dxa"/>
            <w:vAlign w:val="center"/>
          </w:tcPr>
          <w:p w14:paraId="1B012101">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3A809314">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62C0BEFE">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5712A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18491832">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4991" w:type="dxa"/>
          </w:tcPr>
          <w:p w14:paraId="0CD4BE0F">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伦理审查申请表</w:t>
            </w:r>
          </w:p>
        </w:tc>
        <w:tc>
          <w:tcPr>
            <w:tcW w:w="850" w:type="dxa"/>
            <w:vAlign w:val="center"/>
          </w:tcPr>
          <w:p w14:paraId="30B898DC">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1A54DAEF">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77EFC986">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24952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12C9A0A0">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w:t>
            </w:r>
          </w:p>
        </w:tc>
        <w:tc>
          <w:tcPr>
            <w:tcW w:w="4991" w:type="dxa"/>
          </w:tcPr>
          <w:p w14:paraId="68D4BF4B">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申办方委托书</w:t>
            </w:r>
          </w:p>
        </w:tc>
        <w:tc>
          <w:tcPr>
            <w:tcW w:w="850" w:type="dxa"/>
            <w:vAlign w:val="center"/>
          </w:tcPr>
          <w:p w14:paraId="56D979BE">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4907CF30">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5ADB7ADF">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4025F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5A411CDB">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w:t>
            </w:r>
          </w:p>
        </w:tc>
        <w:tc>
          <w:tcPr>
            <w:tcW w:w="4991" w:type="dxa"/>
          </w:tcPr>
          <w:p w14:paraId="26447532">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申办方资质证明</w:t>
            </w:r>
          </w:p>
          <w:p w14:paraId="7E38592F">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（营业执照，药物生产许可证，GMP证书）</w:t>
            </w:r>
          </w:p>
        </w:tc>
        <w:tc>
          <w:tcPr>
            <w:tcW w:w="850" w:type="dxa"/>
            <w:vAlign w:val="center"/>
          </w:tcPr>
          <w:p w14:paraId="01155015">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5AC3AD88">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545FF30E">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45982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35180FE4">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w:t>
            </w:r>
          </w:p>
        </w:tc>
        <w:tc>
          <w:tcPr>
            <w:tcW w:w="4991" w:type="dxa"/>
          </w:tcPr>
          <w:p w14:paraId="7893569D">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临床研究方案（注明版本号/日期）</w:t>
            </w:r>
          </w:p>
        </w:tc>
        <w:tc>
          <w:tcPr>
            <w:tcW w:w="850" w:type="dxa"/>
            <w:vAlign w:val="center"/>
          </w:tcPr>
          <w:p w14:paraId="006FCAAA">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5EB7F586">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20FB10C7">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26185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3CBA22A3">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w:t>
            </w:r>
          </w:p>
        </w:tc>
        <w:tc>
          <w:tcPr>
            <w:tcW w:w="4991" w:type="dxa"/>
          </w:tcPr>
          <w:p w14:paraId="104990A8">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知情同意书（注明版本号/日期）</w:t>
            </w:r>
          </w:p>
        </w:tc>
        <w:tc>
          <w:tcPr>
            <w:tcW w:w="850" w:type="dxa"/>
            <w:vAlign w:val="center"/>
          </w:tcPr>
          <w:p w14:paraId="51CC5B7A">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3AB872F8">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58BF82AD">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1A0EC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566A91E5">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w:t>
            </w:r>
          </w:p>
        </w:tc>
        <w:tc>
          <w:tcPr>
            <w:tcW w:w="4991" w:type="dxa"/>
          </w:tcPr>
          <w:p w14:paraId="01C66FA8">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CRF（注明版本号/日期）</w:t>
            </w:r>
          </w:p>
        </w:tc>
        <w:tc>
          <w:tcPr>
            <w:tcW w:w="850" w:type="dxa"/>
            <w:vAlign w:val="center"/>
          </w:tcPr>
          <w:p w14:paraId="103D1FA8">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5D4F7D91">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4212C437">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2E5BC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77502B18">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w:t>
            </w:r>
          </w:p>
        </w:tc>
        <w:tc>
          <w:tcPr>
            <w:tcW w:w="4991" w:type="dxa"/>
          </w:tcPr>
          <w:p w14:paraId="0A544310">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研究者手册</w:t>
            </w:r>
          </w:p>
        </w:tc>
        <w:tc>
          <w:tcPr>
            <w:tcW w:w="850" w:type="dxa"/>
            <w:vAlign w:val="center"/>
          </w:tcPr>
          <w:p w14:paraId="7F92762E">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7F51954A">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6A5FE62D">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44223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3B66E178">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w:t>
            </w:r>
          </w:p>
        </w:tc>
        <w:tc>
          <w:tcPr>
            <w:tcW w:w="4991" w:type="dxa"/>
          </w:tcPr>
          <w:p w14:paraId="70CF69B0">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试验药、对照药的药检报告</w:t>
            </w:r>
          </w:p>
        </w:tc>
        <w:tc>
          <w:tcPr>
            <w:tcW w:w="850" w:type="dxa"/>
            <w:vAlign w:val="center"/>
          </w:tcPr>
          <w:p w14:paraId="6B540040">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31BDAA35">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11410712">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04859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4FA72C48">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w:t>
            </w:r>
          </w:p>
        </w:tc>
        <w:tc>
          <w:tcPr>
            <w:tcW w:w="4991" w:type="dxa"/>
          </w:tcPr>
          <w:p w14:paraId="70983E5A">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招募受试者的材料（如有）</w:t>
            </w:r>
          </w:p>
        </w:tc>
        <w:tc>
          <w:tcPr>
            <w:tcW w:w="850" w:type="dxa"/>
            <w:vAlign w:val="center"/>
          </w:tcPr>
          <w:p w14:paraId="519BAC71">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03D50FE5">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5D5D520F">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23173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0773D33A">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w:t>
            </w:r>
          </w:p>
        </w:tc>
        <w:tc>
          <w:tcPr>
            <w:tcW w:w="4991" w:type="dxa"/>
          </w:tcPr>
          <w:p w14:paraId="10C2BA4A">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主要研究者履历</w:t>
            </w:r>
          </w:p>
        </w:tc>
        <w:tc>
          <w:tcPr>
            <w:tcW w:w="850" w:type="dxa"/>
            <w:vAlign w:val="center"/>
          </w:tcPr>
          <w:p w14:paraId="3CADE29A">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1C04C563">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3D63A6E8">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58BE2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342DEE2F">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w:t>
            </w:r>
          </w:p>
        </w:tc>
        <w:tc>
          <w:tcPr>
            <w:tcW w:w="4991" w:type="dxa"/>
          </w:tcPr>
          <w:p w14:paraId="2AF73466">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临床试验研究成员名单</w:t>
            </w:r>
          </w:p>
        </w:tc>
        <w:tc>
          <w:tcPr>
            <w:tcW w:w="850" w:type="dxa"/>
            <w:vAlign w:val="center"/>
          </w:tcPr>
          <w:p w14:paraId="143DDBC9">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7C8B6F75">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2C391BA7">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r w14:paraId="3A13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88" w:type="dxa"/>
          </w:tcPr>
          <w:p w14:paraId="40014944">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w:t>
            </w:r>
          </w:p>
        </w:tc>
        <w:tc>
          <w:tcPr>
            <w:tcW w:w="4991" w:type="dxa"/>
          </w:tcPr>
          <w:p w14:paraId="491848A6">
            <w:pPr>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其他伦理委员会对研究项目的重要决定的说明</w:t>
            </w:r>
          </w:p>
        </w:tc>
        <w:tc>
          <w:tcPr>
            <w:tcW w:w="850" w:type="dxa"/>
            <w:vAlign w:val="center"/>
          </w:tcPr>
          <w:p w14:paraId="0E7F9E8B">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850" w:type="dxa"/>
            <w:vAlign w:val="center"/>
          </w:tcPr>
          <w:p w14:paraId="502CC721">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c>
          <w:tcPr>
            <w:tcW w:w="1043" w:type="dxa"/>
            <w:vAlign w:val="center"/>
          </w:tcPr>
          <w:p w14:paraId="545761F8">
            <w:pPr>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p>
        </w:tc>
      </w:tr>
    </w:tbl>
    <w:p w14:paraId="2912170D">
      <w:pPr>
        <w:spacing w:line="360" w:lineRule="auto"/>
        <w:rPr>
          <w:rFonts w:hint="eastAsia" w:asciiTheme="minorEastAsia" w:hAnsiTheme="minorEastAsia" w:eastAsiaTheme="minorEastAsia" w:cstheme="minorEastAsia"/>
          <w:b/>
          <w:bCs/>
          <w:szCs w:val="21"/>
        </w:rPr>
      </w:pPr>
    </w:p>
    <w:p w14:paraId="17813DAC">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
          <w:bCs/>
          <w:szCs w:val="21"/>
        </w:rPr>
        <w:t>备注：</w:t>
      </w:r>
      <w:r>
        <w:rPr>
          <w:rFonts w:hint="eastAsia" w:asciiTheme="minorEastAsia" w:hAnsiTheme="minorEastAsia" w:eastAsiaTheme="minorEastAsia" w:cstheme="minorEastAsia"/>
          <w:bCs/>
          <w:szCs w:val="21"/>
        </w:rPr>
        <w:t>提供全套资料贰份，并盖章，同时提供电子版一套（PDF版）。另附方案、知情同意书、受试者日记卡</w:t>
      </w:r>
      <w:r>
        <w:rPr>
          <w:rFonts w:hint="eastAsia" w:asciiTheme="minorEastAsia" w:hAnsiTheme="minorEastAsia" w:eastAsiaTheme="minorEastAsia" w:cstheme="minorEastAsia"/>
          <w:szCs w:val="21"/>
        </w:rPr>
        <w:t>（如有）</w:t>
      </w:r>
      <w:r>
        <w:rPr>
          <w:rFonts w:hint="eastAsia" w:asciiTheme="minorEastAsia" w:hAnsiTheme="minorEastAsia" w:eastAsiaTheme="minorEastAsia" w:cstheme="minorEastAsia"/>
          <w:bCs/>
          <w:szCs w:val="21"/>
        </w:rPr>
        <w:t>和</w:t>
      </w:r>
      <w:r>
        <w:rPr>
          <w:rFonts w:hint="eastAsia" w:asciiTheme="minorEastAsia" w:hAnsiTheme="minorEastAsia" w:eastAsiaTheme="minorEastAsia" w:cstheme="minorEastAsia"/>
          <w:szCs w:val="21"/>
        </w:rPr>
        <w:t>招募受试者的材料（如有）共</w:t>
      </w:r>
      <w:r>
        <w:rPr>
          <w:rFonts w:hint="eastAsia" w:asciiTheme="minorEastAsia" w:hAnsiTheme="minorEastAsia" w:eastAsiaTheme="minorEastAsia" w:cstheme="minorEastAsia"/>
          <w:bCs/>
          <w:szCs w:val="21"/>
        </w:rPr>
        <w:t>一</w:t>
      </w:r>
      <w:r>
        <w:rPr>
          <w:rFonts w:hint="eastAsia" w:asciiTheme="minorEastAsia" w:hAnsiTheme="minorEastAsia" w:eastAsiaTheme="minorEastAsia" w:cstheme="minorEastAsia"/>
          <w:bCs/>
          <w:szCs w:val="21"/>
          <w:highlight w:val="none"/>
        </w:rPr>
        <w:t>式</w:t>
      </w:r>
      <w:r>
        <w:rPr>
          <w:rFonts w:hint="eastAsia" w:asciiTheme="minorEastAsia" w:hAnsiTheme="minorEastAsia" w:eastAsiaTheme="minorEastAsia" w:cstheme="minorEastAsia"/>
          <w:bCs/>
          <w:szCs w:val="21"/>
          <w:highlight w:val="none"/>
          <w:lang w:val="en-US" w:eastAsia="zh-CN"/>
        </w:rPr>
        <w:t>15</w:t>
      </w:r>
      <w:r>
        <w:rPr>
          <w:rFonts w:hint="eastAsia" w:asciiTheme="minorEastAsia" w:hAnsiTheme="minorEastAsia" w:eastAsiaTheme="minorEastAsia" w:cstheme="minorEastAsia"/>
          <w:bCs/>
          <w:szCs w:val="21"/>
          <w:highlight w:val="none"/>
        </w:rPr>
        <w:t>份（依据伦理委员人数）。</w:t>
      </w:r>
    </w:p>
    <w:p w14:paraId="46069A5C">
      <w:pPr>
        <w:tabs>
          <w:tab w:val="left" w:pos="1178"/>
        </w:tabs>
        <w:bidi w:val="0"/>
        <w:jc w:val="left"/>
        <w:rPr>
          <w:rFonts w:hint="eastAsia"/>
          <w:lang w:val="en-US" w:eastAsia="zh-CN"/>
        </w:rPr>
      </w:pPr>
    </w:p>
    <w:sectPr>
      <w:pgSz w:w="11906" w:h="16838"/>
      <w:pgMar w:top="1134" w:right="1800" w:bottom="1134"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YwMzdiOTc0NDY0NDRjOGQ2ODE4YmE5OGJkNDZlZTYifQ=="/>
  </w:docVars>
  <w:rsids>
    <w:rsidRoot w:val="33760A48"/>
    <w:rsid w:val="000E7982"/>
    <w:rsid w:val="0011760F"/>
    <w:rsid w:val="00127BB9"/>
    <w:rsid w:val="00144D13"/>
    <w:rsid w:val="002229F9"/>
    <w:rsid w:val="00783335"/>
    <w:rsid w:val="00B639D2"/>
    <w:rsid w:val="00C42E9C"/>
    <w:rsid w:val="00CC542F"/>
    <w:rsid w:val="011078C7"/>
    <w:rsid w:val="015F33CC"/>
    <w:rsid w:val="017D57CF"/>
    <w:rsid w:val="01916C5A"/>
    <w:rsid w:val="01D86637"/>
    <w:rsid w:val="02306473"/>
    <w:rsid w:val="026003DA"/>
    <w:rsid w:val="026659F0"/>
    <w:rsid w:val="028E3199"/>
    <w:rsid w:val="029E1330"/>
    <w:rsid w:val="02A4476B"/>
    <w:rsid w:val="02CB1CF7"/>
    <w:rsid w:val="03561F09"/>
    <w:rsid w:val="039B5C90"/>
    <w:rsid w:val="03A82039"/>
    <w:rsid w:val="040D7C57"/>
    <w:rsid w:val="041812F8"/>
    <w:rsid w:val="04516D24"/>
    <w:rsid w:val="04943622"/>
    <w:rsid w:val="05157BA2"/>
    <w:rsid w:val="051E6A56"/>
    <w:rsid w:val="0571302A"/>
    <w:rsid w:val="05AF5900"/>
    <w:rsid w:val="05F11A75"/>
    <w:rsid w:val="061E4834"/>
    <w:rsid w:val="0627193B"/>
    <w:rsid w:val="06292EB7"/>
    <w:rsid w:val="06CB676A"/>
    <w:rsid w:val="073A1CDE"/>
    <w:rsid w:val="074A0A4E"/>
    <w:rsid w:val="07E51AAD"/>
    <w:rsid w:val="0808765E"/>
    <w:rsid w:val="08606124"/>
    <w:rsid w:val="089B67BD"/>
    <w:rsid w:val="08B03E69"/>
    <w:rsid w:val="08D35DAA"/>
    <w:rsid w:val="092C1016"/>
    <w:rsid w:val="09371E95"/>
    <w:rsid w:val="097053A7"/>
    <w:rsid w:val="097529BD"/>
    <w:rsid w:val="098A66B3"/>
    <w:rsid w:val="09A82D92"/>
    <w:rsid w:val="09C6146A"/>
    <w:rsid w:val="09C86F91"/>
    <w:rsid w:val="0A167CAA"/>
    <w:rsid w:val="0A36039E"/>
    <w:rsid w:val="0A382368"/>
    <w:rsid w:val="0AD731B5"/>
    <w:rsid w:val="0B492353"/>
    <w:rsid w:val="0B6E50AA"/>
    <w:rsid w:val="0B7218AA"/>
    <w:rsid w:val="0B7D1FFD"/>
    <w:rsid w:val="0BD03A67"/>
    <w:rsid w:val="0C1C52A8"/>
    <w:rsid w:val="0C351BF1"/>
    <w:rsid w:val="0C372D53"/>
    <w:rsid w:val="0C7A7D23"/>
    <w:rsid w:val="0C9E333F"/>
    <w:rsid w:val="0CAC4948"/>
    <w:rsid w:val="0CE40585"/>
    <w:rsid w:val="0CF63E15"/>
    <w:rsid w:val="0E3F0579"/>
    <w:rsid w:val="0E5928AD"/>
    <w:rsid w:val="0EC81269"/>
    <w:rsid w:val="0EC87A33"/>
    <w:rsid w:val="0ED144E5"/>
    <w:rsid w:val="0EF97BEC"/>
    <w:rsid w:val="0F2A5FF8"/>
    <w:rsid w:val="0F3155D8"/>
    <w:rsid w:val="0FA36D3D"/>
    <w:rsid w:val="0FED59A3"/>
    <w:rsid w:val="10557E48"/>
    <w:rsid w:val="106B68C8"/>
    <w:rsid w:val="10B93AD7"/>
    <w:rsid w:val="10BE10ED"/>
    <w:rsid w:val="10CF6E57"/>
    <w:rsid w:val="119A56B6"/>
    <w:rsid w:val="11A46535"/>
    <w:rsid w:val="11DD55A3"/>
    <w:rsid w:val="12411FD6"/>
    <w:rsid w:val="12AB744F"/>
    <w:rsid w:val="1392065D"/>
    <w:rsid w:val="13963C5C"/>
    <w:rsid w:val="13985C26"/>
    <w:rsid w:val="14423DE3"/>
    <w:rsid w:val="14977C8B"/>
    <w:rsid w:val="14C842E9"/>
    <w:rsid w:val="151237B6"/>
    <w:rsid w:val="15585A5E"/>
    <w:rsid w:val="158F4E06"/>
    <w:rsid w:val="15CB414C"/>
    <w:rsid w:val="16842491"/>
    <w:rsid w:val="16BA5EB3"/>
    <w:rsid w:val="16DD2C72"/>
    <w:rsid w:val="17577BA6"/>
    <w:rsid w:val="175E5A8A"/>
    <w:rsid w:val="17682E01"/>
    <w:rsid w:val="17A0154D"/>
    <w:rsid w:val="18243F2C"/>
    <w:rsid w:val="18491BE4"/>
    <w:rsid w:val="18822370"/>
    <w:rsid w:val="195E16BF"/>
    <w:rsid w:val="19C77265"/>
    <w:rsid w:val="1A116732"/>
    <w:rsid w:val="1A361CF4"/>
    <w:rsid w:val="1A4B1C44"/>
    <w:rsid w:val="1A772A39"/>
    <w:rsid w:val="1B3501FE"/>
    <w:rsid w:val="1B967397"/>
    <w:rsid w:val="1BE22134"/>
    <w:rsid w:val="1C1D1B72"/>
    <w:rsid w:val="1CAA5A77"/>
    <w:rsid w:val="1D4D182F"/>
    <w:rsid w:val="1D9531D6"/>
    <w:rsid w:val="1DCF66E8"/>
    <w:rsid w:val="1DD737EE"/>
    <w:rsid w:val="1E4470D6"/>
    <w:rsid w:val="1E731769"/>
    <w:rsid w:val="1E7C7494"/>
    <w:rsid w:val="1ECE074D"/>
    <w:rsid w:val="1F1B770B"/>
    <w:rsid w:val="1F330EF8"/>
    <w:rsid w:val="203453E0"/>
    <w:rsid w:val="20511636"/>
    <w:rsid w:val="20AA6925"/>
    <w:rsid w:val="20E93F65"/>
    <w:rsid w:val="214747E7"/>
    <w:rsid w:val="21C26E80"/>
    <w:rsid w:val="21D00C81"/>
    <w:rsid w:val="223A1A80"/>
    <w:rsid w:val="224F6049"/>
    <w:rsid w:val="22576CAC"/>
    <w:rsid w:val="22944102"/>
    <w:rsid w:val="22EF4F37"/>
    <w:rsid w:val="23403BE4"/>
    <w:rsid w:val="23DB242D"/>
    <w:rsid w:val="24181393"/>
    <w:rsid w:val="242A28CA"/>
    <w:rsid w:val="25014E04"/>
    <w:rsid w:val="253B1F46"/>
    <w:rsid w:val="254C061E"/>
    <w:rsid w:val="260E21DD"/>
    <w:rsid w:val="264B2FCC"/>
    <w:rsid w:val="26C64400"/>
    <w:rsid w:val="27084A19"/>
    <w:rsid w:val="271B474C"/>
    <w:rsid w:val="272E462F"/>
    <w:rsid w:val="274B5574"/>
    <w:rsid w:val="277D22FF"/>
    <w:rsid w:val="286D547B"/>
    <w:rsid w:val="28E82D54"/>
    <w:rsid w:val="29211DC2"/>
    <w:rsid w:val="29E452C9"/>
    <w:rsid w:val="29F55172"/>
    <w:rsid w:val="29F55728"/>
    <w:rsid w:val="2A1E7DAC"/>
    <w:rsid w:val="2A581813"/>
    <w:rsid w:val="2A8554AE"/>
    <w:rsid w:val="2AAD7DB1"/>
    <w:rsid w:val="2ABE3D6C"/>
    <w:rsid w:val="2AED63FF"/>
    <w:rsid w:val="2B1B2F6C"/>
    <w:rsid w:val="2B4C581C"/>
    <w:rsid w:val="2B505E16"/>
    <w:rsid w:val="2BB4516F"/>
    <w:rsid w:val="2C016606"/>
    <w:rsid w:val="2C5F50DB"/>
    <w:rsid w:val="2C8608B9"/>
    <w:rsid w:val="2CA3146B"/>
    <w:rsid w:val="2CBD0053"/>
    <w:rsid w:val="2DA134D1"/>
    <w:rsid w:val="2E183793"/>
    <w:rsid w:val="2E3640AB"/>
    <w:rsid w:val="2E4202DD"/>
    <w:rsid w:val="2E47051C"/>
    <w:rsid w:val="2E885707"/>
    <w:rsid w:val="2F146650"/>
    <w:rsid w:val="2F235C78"/>
    <w:rsid w:val="2F6D4311"/>
    <w:rsid w:val="2FE44390"/>
    <w:rsid w:val="3022507A"/>
    <w:rsid w:val="303625F7"/>
    <w:rsid w:val="30954A7B"/>
    <w:rsid w:val="30A94662"/>
    <w:rsid w:val="30F85AFE"/>
    <w:rsid w:val="314A63D6"/>
    <w:rsid w:val="316F7A83"/>
    <w:rsid w:val="319A4D84"/>
    <w:rsid w:val="31CF4AB1"/>
    <w:rsid w:val="32364B30"/>
    <w:rsid w:val="32A63A63"/>
    <w:rsid w:val="32B819E9"/>
    <w:rsid w:val="32BA71C1"/>
    <w:rsid w:val="33760A48"/>
    <w:rsid w:val="348C6C89"/>
    <w:rsid w:val="34AE30A3"/>
    <w:rsid w:val="34D67547"/>
    <w:rsid w:val="34F82570"/>
    <w:rsid w:val="34FA1E45"/>
    <w:rsid w:val="36657792"/>
    <w:rsid w:val="36660213"/>
    <w:rsid w:val="36851BE2"/>
    <w:rsid w:val="37932DF4"/>
    <w:rsid w:val="37B5307D"/>
    <w:rsid w:val="37DC1CD5"/>
    <w:rsid w:val="383E029A"/>
    <w:rsid w:val="389205E6"/>
    <w:rsid w:val="38995E18"/>
    <w:rsid w:val="397D4DF2"/>
    <w:rsid w:val="39932868"/>
    <w:rsid w:val="3A59585F"/>
    <w:rsid w:val="3A6B7341"/>
    <w:rsid w:val="3B0A6B5A"/>
    <w:rsid w:val="3BD3519D"/>
    <w:rsid w:val="3C1E0B0E"/>
    <w:rsid w:val="3D1F37A7"/>
    <w:rsid w:val="3D5347E8"/>
    <w:rsid w:val="3E2D0437"/>
    <w:rsid w:val="3F696545"/>
    <w:rsid w:val="3FAA090B"/>
    <w:rsid w:val="4069330F"/>
    <w:rsid w:val="409C0254"/>
    <w:rsid w:val="40B3559D"/>
    <w:rsid w:val="40F938F8"/>
    <w:rsid w:val="411918A4"/>
    <w:rsid w:val="413E57AF"/>
    <w:rsid w:val="41670862"/>
    <w:rsid w:val="417E3DFD"/>
    <w:rsid w:val="41EA3241"/>
    <w:rsid w:val="421D2C9A"/>
    <w:rsid w:val="42750D5C"/>
    <w:rsid w:val="42A94EAA"/>
    <w:rsid w:val="42BE6BA7"/>
    <w:rsid w:val="42E63A08"/>
    <w:rsid w:val="430D71E7"/>
    <w:rsid w:val="433E55F2"/>
    <w:rsid w:val="43A55671"/>
    <w:rsid w:val="456F5F37"/>
    <w:rsid w:val="45BD3146"/>
    <w:rsid w:val="4607661C"/>
    <w:rsid w:val="461D3BE5"/>
    <w:rsid w:val="46EE732F"/>
    <w:rsid w:val="470C0B92"/>
    <w:rsid w:val="47226FD9"/>
    <w:rsid w:val="47863A0C"/>
    <w:rsid w:val="47A3011A"/>
    <w:rsid w:val="481132D5"/>
    <w:rsid w:val="484A4A39"/>
    <w:rsid w:val="484F3DFE"/>
    <w:rsid w:val="485A25EF"/>
    <w:rsid w:val="48684EBF"/>
    <w:rsid w:val="48B620CF"/>
    <w:rsid w:val="48C90054"/>
    <w:rsid w:val="48FF5824"/>
    <w:rsid w:val="48FF75D2"/>
    <w:rsid w:val="497A59E8"/>
    <w:rsid w:val="49B900C8"/>
    <w:rsid w:val="49CF51F6"/>
    <w:rsid w:val="49D00F6E"/>
    <w:rsid w:val="4A9A1CA8"/>
    <w:rsid w:val="4AE01685"/>
    <w:rsid w:val="4B3C4B0D"/>
    <w:rsid w:val="4BD9235C"/>
    <w:rsid w:val="4C556AED"/>
    <w:rsid w:val="4D27359B"/>
    <w:rsid w:val="4D2C295F"/>
    <w:rsid w:val="4D352CC8"/>
    <w:rsid w:val="4D381304"/>
    <w:rsid w:val="4D3C7046"/>
    <w:rsid w:val="4D461C73"/>
    <w:rsid w:val="4E0108A4"/>
    <w:rsid w:val="4E395334"/>
    <w:rsid w:val="4E7524C7"/>
    <w:rsid w:val="4ECD2C49"/>
    <w:rsid w:val="4EF23735"/>
    <w:rsid w:val="4EF92D15"/>
    <w:rsid w:val="4F05790C"/>
    <w:rsid w:val="4F495A4B"/>
    <w:rsid w:val="4F5C39D0"/>
    <w:rsid w:val="4F6300E0"/>
    <w:rsid w:val="4FAF16B5"/>
    <w:rsid w:val="501F2617"/>
    <w:rsid w:val="5080549C"/>
    <w:rsid w:val="50970C03"/>
    <w:rsid w:val="50C57353"/>
    <w:rsid w:val="50D806DD"/>
    <w:rsid w:val="511A05AB"/>
    <w:rsid w:val="51532BB1"/>
    <w:rsid w:val="51556929"/>
    <w:rsid w:val="521F2A93"/>
    <w:rsid w:val="52320A18"/>
    <w:rsid w:val="52374280"/>
    <w:rsid w:val="529D6898"/>
    <w:rsid w:val="52BF7DD2"/>
    <w:rsid w:val="52DC0984"/>
    <w:rsid w:val="52DE7D1E"/>
    <w:rsid w:val="52FD1026"/>
    <w:rsid w:val="530879CB"/>
    <w:rsid w:val="54181961"/>
    <w:rsid w:val="54332825"/>
    <w:rsid w:val="547C241E"/>
    <w:rsid w:val="54866DF9"/>
    <w:rsid w:val="549D1CF3"/>
    <w:rsid w:val="552B174F"/>
    <w:rsid w:val="562C553B"/>
    <w:rsid w:val="56334D5F"/>
    <w:rsid w:val="56484CED"/>
    <w:rsid w:val="56666EE2"/>
    <w:rsid w:val="566E649D"/>
    <w:rsid w:val="574A1D91"/>
    <w:rsid w:val="57925AB5"/>
    <w:rsid w:val="579842DB"/>
    <w:rsid w:val="57F347A6"/>
    <w:rsid w:val="582B2191"/>
    <w:rsid w:val="59653481"/>
    <w:rsid w:val="598019B8"/>
    <w:rsid w:val="59C73E87"/>
    <w:rsid w:val="5A0B5B09"/>
    <w:rsid w:val="5A285D45"/>
    <w:rsid w:val="5A3B2434"/>
    <w:rsid w:val="5A6B2D19"/>
    <w:rsid w:val="5A90452E"/>
    <w:rsid w:val="5A9C7376"/>
    <w:rsid w:val="5ABA77FD"/>
    <w:rsid w:val="5AC10B8B"/>
    <w:rsid w:val="5AE14D89"/>
    <w:rsid w:val="5B62424D"/>
    <w:rsid w:val="5B6559BA"/>
    <w:rsid w:val="5B7203D9"/>
    <w:rsid w:val="5BD02109"/>
    <w:rsid w:val="5C0A6441"/>
    <w:rsid w:val="5C31071C"/>
    <w:rsid w:val="5C3E620B"/>
    <w:rsid w:val="5CA97B29"/>
    <w:rsid w:val="5CCB5CF1"/>
    <w:rsid w:val="5CCB7A9F"/>
    <w:rsid w:val="5D1458EA"/>
    <w:rsid w:val="5D16107B"/>
    <w:rsid w:val="5DBA7B13"/>
    <w:rsid w:val="5DBF512A"/>
    <w:rsid w:val="5DDC5CDC"/>
    <w:rsid w:val="5E1B6804"/>
    <w:rsid w:val="5E23390B"/>
    <w:rsid w:val="5E9345EC"/>
    <w:rsid w:val="5EE72B8A"/>
    <w:rsid w:val="5F7A57AC"/>
    <w:rsid w:val="5F9A6DDC"/>
    <w:rsid w:val="5FFE018B"/>
    <w:rsid w:val="601C4AB5"/>
    <w:rsid w:val="60471B32"/>
    <w:rsid w:val="607A5D5C"/>
    <w:rsid w:val="60841382"/>
    <w:rsid w:val="60A96349"/>
    <w:rsid w:val="60B60A66"/>
    <w:rsid w:val="60BD3BA3"/>
    <w:rsid w:val="61BA6334"/>
    <w:rsid w:val="624B51DE"/>
    <w:rsid w:val="629B7F14"/>
    <w:rsid w:val="62B86C1D"/>
    <w:rsid w:val="62D90A3C"/>
    <w:rsid w:val="62E713AB"/>
    <w:rsid w:val="62F13FD7"/>
    <w:rsid w:val="63077D1C"/>
    <w:rsid w:val="639311DA"/>
    <w:rsid w:val="63BE65AF"/>
    <w:rsid w:val="63C6424A"/>
    <w:rsid w:val="63FA6EBC"/>
    <w:rsid w:val="642716E6"/>
    <w:rsid w:val="64AC0F89"/>
    <w:rsid w:val="64B94C02"/>
    <w:rsid w:val="64EE4C72"/>
    <w:rsid w:val="6528717A"/>
    <w:rsid w:val="65605444"/>
    <w:rsid w:val="65727D80"/>
    <w:rsid w:val="664F1741"/>
    <w:rsid w:val="66CB4B3F"/>
    <w:rsid w:val="67423054"/>
    <w:rsid w:val="67720399"/>
    <w:rsid w:val="67902037"/>
    <w:rsid w:val="6793082B"/>
    <w:rsid w:val="67A07D7A"/>
    <w:rsid w:val="67DF08A2"/>
    <w:rsid w:val="682A3A5A"/>
    <w:rsid w:val="684615C6"/>
    <w:rsid w:val="685E3EBD"/>
    <w:rsid w:val="68CC2DDB"/>
    <w:rsid w:val="68EC771B"/>
    <w:rsid w:val="697E52B5"/>
    <w:rsid w:val="69B30239"/>
    <w:rsid w:val="69D361E5"/>
    <w:rsid w:val="6A436253"/>
    <w:rsid w:val="6A5C442C"/>
    <w:rsid w:val="6A932C67"/>
    <w:rsid w:val="6AB9362D"/>
    <w:rsid w:val="6AE37AC4"/>
    <w:rsid w:val="6B6A4927"/>
    <w:rsid w:val="6B8579B3"/>
    <w:rsid w:val="6BE04BE9"/>
    <w:rsid w:val="6BFA3EFD"/>
    <w:rsid w:val="6BFE31C0"/>
    <w:rsid w:val="6C5C6966"/>
    <w:rsid w:val="6C6B4DFB"/>
    <w:rsid w:val="6CB57E24"/>
    <w:rsid w:val="6CDA5ADC"/>
    <w:rsid w:val="6CF35F27"/>
    <w:rsid w:val="6CF7668E"/>
    <w:rsid w:val="6D0F7C92"/>
    <w:rsid w:val="6D325918"/>
    <w:rsid w:val="6D417909"/>
    <w:rsid w:val="6D513FF0"/>
    <w:rsid w:val="6D535020"/>
    <w:rsid w:val="6D543CE2"/>
    <w:rsid w:val="6D9263B7"/>
    <w:rsid w:val="6DB77BCC"/>
    <w:rsid w:val="6DBF48FD"/>
    <w:rsid w:val="6DE22E9A"/>
    <w:rsid w:val="6E001573"/>
    <w:rsid w:val="6E2711F5"/>
    <w:rsid w:val="6E8F5739"/>
    <w:rsid w:val="6EAD34A8"/>
    <w:rsid w:val="6EDA0016"/>
    <w:rsid w:val="6EDA6267"/>
    <w:rsid w:val="6EFC7F8C"/>
    <w:rsid w:val="6FB72514"/>
    <w:rsid w:val="6FC22B43"/>
    <w:rsid w:val="6FE365E3"/>
    <w:rsid w:val="70311EB7"/>
    <w:rsid w:val="7056191E"/>
    <w:rsid w:val="70912956"/>
    <w:rsid w:val="70F57389"/>
    <w:rsid w:val="727442DD"/>
    <w:rsid w:val="728269FA"/>
    <w:rsid w:val="72C12FC3"/>
    <w:rsid w:val="7306762B"/>
    <w:rsid w:val="730E64E0"/>
    <w:rsid w:val="73314E38"/>
    <w:rsid w:val="73C53042"/>
    <w:rsid w:val="7439758C"/>
    <w:rsid w:val="74C91114"/>
    <w:rsid w:val="751F2C26"/>
    <w:rsid w:val="753D30AC"/>
    <w:rsid w:val="75644ADD"/>
    <w:rsid w:val="756643B1"/>
    <w:rsid w:val="75AE29F0"/>
    <w:rsid w:val="75CD4430"/>
    <w:rsid w:val="75DC4673"/>
    <w:rsid w:val="7614205F"/>
    <w:rsid w:val="762322A2"/>
    <w:rsid w:val="764112E9"/>
    <w:rsid w:val="76987216"/>
    <w:rsid w:val="769F401E"/>
    <w:rsid w:val="76AA29C3"/>
    <w:rsid w:val="76D812DE"/>
    <w:rsid w:val="772269FE"/>
    <w:rsid w:val="775B5A6C"/>
    <w:rsid w:val="775C1F10"/>
    <w:rsid w:val="775D7A36"/>
    <w:rsid w:val="77907B18"/>
    <w:rsid w:val="78160310"/>
    <w:rsid w:val="78414C61"/>
    <w:rsid w:val="78542BE7"/>
    <w:rsid w:val="78811502"/>
    <w:rsid w:val="795D5ACB"/>
    <w:rsid w:val="79E240A4"/>
    <w:rsid w:val="7A230AC3"/>
    <w:rsid w:val="7B0C77A9"/>
    <w:rsid w:val="7B0D52CF"/>
    <w:rsid w:val="7BC167E5"/>
    <w:rsid w:val="7BE75B20"/>
    <w:rsid w:val="7C02295A"/>
    <w:rsid w:val="7C134B67"/>
    <w:rsid w:val="7C2F6981"/>
    <w:rsid w:val="7CAB16E6"/>
    <w:rsid w:val="7CDC1465"/>
    <w:rsid w:val="7CF84488"/>
    <w:rsid w:val="7CFF0B11"/>
    <w:rsid w:val="7D3D00ED"/>
    <w:rsid w:val="7D4F7E21"/>
    <w:rsid w:val="7D515947"/>
    <w:rsid w:val="7D80622C"/>
    <w:rsid w:val="7DA168CE"/>
    <w:rsid w:val="7DD728D5"/>
    <w:rsid w:val="7DEC566F"/>
    <w:rsid w:val="7EF7251E"/>
    <w:rsid w:val="7F0F73AD"/>
    <w:rsid w:val="7F121106"/>
    <w:rsid w:val="7F7B4EFD"/>
    <w:rsid w:val="7F863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lock Text"/>
    <w:basedOn w:val="1"/>
    <w:unhideWhenUsed/>
    <w:qFormat/>
    <w:uiPriority w:val="99"/>
    <w:pPr>
      <w:adjustRightInd w:val="0"/>
      <w:snapToGrid w:val="0"/>
      <w:spacing w:line="260" w:lineRule="exact"/>
      <w:ind w:left="251" w:leftChars="-19" w:right="-42" w:rightChars="-20" w:hanging="291" w:hangingChars="153"/>
    </w:pPr>
    <w:rPr>
      <w:rFonts w:hint="eastAsia"/>
      <w:sz w:val="19"/>
      <w:szCs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0"/>
    <w:rPr>
      <w:rFonts w:ascii="Times New Roman" w:hAnsi="Times New Roman"/>
      <w:kern w:val="2"/>
      <w:sz w:val="18"/>
      <w:szCs w:val="18"/>
    </w:rPr>
  </w:style>
  <w:style w:type="character" w:customStyle="1" w:styleId="9">
    <w:name w:val="页脚 Char"/>
    <w:basedOn w:val="7"/>
    <w:link w:val="3"/>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5</Pages>
  <Words>2077</Words>
  <Characters>2103</Characters>
  <Lines>9</Lines>
  <Paragraphs>2</Paragraphs>
  <TotalTime>1</TotalTime>
  <ScaleCrop>false</ScaleCrop>
  <LinksUpToDate>false</LinksUpToDate>
  <CharactersWithSpaces>2618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2018-12-27T02:20:00Z</dcterms:created>
  <dc:creator> </dc:creator>
  <cp:lastModifiedBy>Administrator</cp:lastModifiedBy>
  <cp:lastPrinted>2024-02-29T07:10:00Z</cp:lastPrinted>
  <dcterms:modified xsi:type="dcterms:W3CDTF">2025-04-18T07:27:23Z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CA025EF67F084B7EBA1807795A4CF6E1</vt:lpwstr>
  </property>
  <property fmtid="{D5CDD505-2E9C-101B-9397-08002B2CF9AE}" pid="4" name="KSOTemplateDocerSaveRecord">
    <vt:lpwstr>eyJoZGlkIjoiNDg1ZDI5ODkwZTJjYzU1ZjVhYWY0ZDg1MzNlYzliMWYifQ==</vt:lpwstr>
  </property>
</Properties>
</file>